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CC" w:rsidRPr="00A21C02" w:rsidRDefault="00EC4BCC" w:rsidP="003A152C">
      <w:pPr>
        <w:spacing w:line="360" w:lineRule="auto"/>
        <w:jc w:val="center"/>
        <w:rPr>
          <w:b/>
          <w:sz w:val="32"/>
          <w:szCs w:val="26"/>
          <w:lang w:val="pt-BR"/>
        </w:rPr>
      </w:pPr>
      <w:r w:rsidRPr="00A21C02">
        <w:rPr>
          <w:b/>
          <w:sz w:val="32"/>
          <w:szCs w:val="26"/>
          <w:lang w:val="pt-BR"/>
        </w:rPr>
        <w:t>BÀI 4: CÔNG CỦA LỰC ĐIỆN</w:t>
      </w:r>
    </w:p>
    <w:p w:rsidR="00EC4BCC" w:rsidRPr="00A21C02" w:rsidRDefault="00EC4BCC" w:rsidP="00EC4BCC">
      <w:pPr>
        <w:spacing w:line="360" w:lineRule="auto"/>
        <w:rPr>
          <w:b/>
          <w:sz w:val="26"/>
          <w:szCs w:val="26"/>
        </w:rPr>
      </w:pPr>
      <w:r w:rsidRPr="00A21C02">
        <w:rPr>
          <w:b/>
          <w:sz w:val="26"/>
          <w:szCs w:val="26"/>
        </w:rPr>
        <w:t>I. CÔNG CỦA LỰC ĐIỆN</w:t>
      </w:r>
    </w:p>
    <w:p w:rsidR="00EC4BCC" w:rsidRPr="00A21C02" w:rsidRDefault="00EC4BCC" w:rsidP="00EC4BCC">
      <w:pPr>
        <w:spacing w:line="360" w:lineRule="auto"/>
        <w:rPr>
          <w:b/>
          <w:sz w:val="26"/>
          <w:szCs w:val="26"/>
        </w:rPr>
      </w:pPr>
      <w:r w:rsidRPr="00A21C02">
        <w:rPr>
          <w:b/>
          <w:sz w:val="26"/>
          <w:szCs w:val="26"/>
        </w:rPr>
        <w:t>1. Đặc điểm của lực điện tác dụng lên một điện tích đặt trong điện trường đều</w:t>
      </w:r>
    </w:p>
    <w:p w:rsidR="00EC4BCC" w:rsidRDefault="00EC4BCC" w:rsidP="00EC4BCC">
      <w:pPr>
        <w:spacing w:line="360" w:lineRule="auto"/>
        <w:ind w:firstLine="720"/>
        <w:rPr>
          <w:sz w:val="26"/>
          <w:szCs w:val="26"/>
        </w:rPr>
      </w:pPr>
      <w:r w:rsidRPr="00A21C02">
        <w:rPr>
          <w:sz w:val="26"/>
          <w:szCs w:val="26"/>
        </w:rPr>
        <w:t>Một điện tích q đặt tại điểm M trong điện trường đều, q sẽ chịu tác dụng của một lực điện</w:t>
      </w:r>
      <w:r>
        <w:rPr>
          <w:sz w:val="26"/>
          <w:szCs w:val="26"/>
        </w:rPr>
        <w:t>:</w:t>
      </w:r>
    </w:p>
    <w:p w:rsidR="00EC4BCC" w:rsidRPr="00A21C02" w:rsidRDefault="00EC4BCC" w:rsidP="00EC4BCC">
      <w:pPr>
        <w:spacing w:line="360" w:lineRule="auto"/>
        <w:ind w:left="720" w:firstLine="720"/>
        <w:rPr>
          <w:b/>
          <w:sz w:val="26"/>
          <w:szCs w:val="26"/>
        </w:rPr>
      </w:pPr>
      <w:r w:rsidRPr="00A21C02">
        <w:rPr>
          <w:sz w:val="26"/>
          <w:szCs w:val="26"/>
        </w:rPr>
        <w:t xml:space="preserve"> </w:t>
      </w:r>
      <w:r w:rsidRPr="00A21C02">
        <w:rPr>
          <w:b/>
          <w:i/>
          <w:position w:val="-10"/>
          <w:sz w:val="26"/>
          <w:szCs w:val="26"/>
          <w:lang w:val="pt-BR"/>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8.75pt" o:ole="">
            <v:imagedata r:id="rId8" o:title=""/>
          </v:shape>
          <o:OLEObject Type="Embed" ProgID="Equation.DSMT4" ShapeID="_x0000_i1025" DrawAspect="Content" ObjectID="_1692188176" r:id="rId9"/>
        </w:object>
      </w:r>
      <w:r w:rsidRPr="00A21C02">
        <w:rPr>
          <w:b/>
          <w:sz w:val="26"/>
          <w:szCs w:val="26"/>
        </w:rPr>
        <w:t xml:space="preserve">. </w:t>
      </w:r>
    </w:p>
    <w:p w:rsidR="00EC4BCC" w:rsidRPr="00A21C02" w:rsidRDefault="004B1D03" w:rsidP="00EC4BCC">
      <w:pPr>
        <w:spacing w:line="360" w:lineRule="auto"/>
        <w:rPr>
          <w:sz w:val="26"/>
          <w:szCs w:val="26"/>
        </w:rPr>
      </w:pPr>
      <w:r>
        <w:rPr>
          <w:noProof/>
          <w:sz w:val="26"/>
          <w:szCs w:val="26"/>
        </w:rPr>
        <w:pict>
          <v:group id="_x0000_s1130" style="position:absolute;margin-left:292.25pt;margin-top:4.35pt;width:141.75pt;height:75.6pt;z-index:251678720" coordorigin="4520,1260" coordsize="2680,1419" wrapcoords="3982 0 3982 7276 2896 9095 2172 10686 2172 16371 2655 17507 3982 18189 3982 21373 21600 21373 21600 0 3982 0">
            <v:shape id="_x0000_s1131" type="#_x0000_t75" style="position:absolute;left:5040;top:1260;width:2160;height:1419">
              <v:imagedata r:id="rId10" o:title="h 3" croptop="3487f" cropbottom="3507f" cropleft="17787f" cropright="13662f" gain="2.5" blacklevel="-12452f" grayscale="t" bilevel="t"/>
            </v:shape>
            <v:shape id="_x0000_s1132" type="#_x0000_t75" style="position:absolute;left:5800;top:2080;width:200;height:320">
              <v:imagedata r:id="rId11" o:title=""/>
            </v:shape>
            <v:group id="_x0000_s1133" style="position:absolute;left:5870;top:1690;width:495;height:455" coordorigin="6300,4305" coordsize="495,455">
              <v:oval id="_x0000_s1134" style="position:absolute;left:6455;top:4415;width:180;height:180"/>
              <v:shapetype id="_x0000_t202" coordsize="21600,21600" o:spt="202" path="m,l,21600r21600,l21600,xe">
                <v:stroke joinstyle="miter"/>
                <v:path gradientshapeok="t" o:connecttype="rect"/>
              </v:shapetype>
              <v:shape id="_x0000_s1135" type="#_x0000_t202" style="position:absolute;left:6300;top:4305;width:495;height:455" filled="f" stroked="f">
                <v:textbox style="mso-next-textbox:#_x0000_s1135">
                  <w:txbxContent>
                    <w:p w:rsidR="00EC4BCC" w:rsidRPr="00100AF4" w:rsidRDefault="00EC4BCC" w:rsidP="00EC4BCC">
                      <w:pPr>
                        <w:jc w:val="center"/>
                        <w:rPr>
                          <w:b/>
                        </w:rPr>
                      </w:pPr>
                      <w:r>
                        <w:rPr>
                          <w:b/>
                        </w:rPr>
                        <w:t>+</w:t>
                      </w:r>
                    </w:p>
                  </w:txbxContent>
                </v:textbox>
              </v:shape>
            </v:group>
            <v:line id="_x0000_s1136" style="position:absolute" from="6100,1980" to="6100,2340">
              <v:stroke endarrow="block"/>
            </v:line>
            <v:shape id="_x0000_s1137" type="#_x0000_t202" style="position:absolute;left:5840;top:1480;width:540;height:540" filled="f" stroked="f">
              <v:textbox style="mso-next-textbox:#_x0000_s1137">
                <w:txbxContent>
                  <w:p w:rsidR="00EC4BCC" w:rsidRPr="004D09A6" w:rsidRDefault="00EC4BCC" w:rsidP="00EC4BCC">
                    <w:pPr>
                      <w:jc w:val="center"/>
                      <w:rPr>
                        <w:b/>
                      </w:rPr>
                    </w:pPr>
                    <w:r w:rsidRPr="004D09A6">
                      <w:rPr>
                        <w:b/>
                      </w:rPr>
                      <w:t>q</w:t>
                    </w:r>
                  </w:p>
                </w:txbxContent>
              </v:textbox>
            </v:shape>
            <v:shape id="_x0000_s1138" type="#_x0000_t202" style="position:absolute;left:6100;top:1700;width:540;height:540" filled="f" stroked="f">
              <v:textbox style="mso-next-textbox:#_x0000_s1138">
                <w:txbxContent>
                  <w:p w:rsidR="00EC4BCC" w:rsidRPr="004D09A6" w:rsidRDefault="00EC4BCC" w:rsidP="00EC4BCC">
                    <w:pPr>
                      <w:jc w:val="center"/>
                      <w:rPr>
                        <w:b/>
                      </w:rPr>
                    </w:pPr>
                    <w:r>
                      <w:rPr>
                        <w:b/>
                      </w:rPr>
                      <w:t>M</w:t>
                    </w:r>
                  </w:p>
                </w:txbxContent>
              </v:textbox>
            </v:shape>
            <v:shape id="_x0000_s1139" type="#_x0000_t202" style="position:absolute;left:4520;top:1960;width:360;height:360" filled="f" stroked="f">
              <v:textbox style="mso-next-textbox:#_x0000_s1139">
                <w:txbxContent>
                  <w:p w:rsidR="00EC4BCC" w:rsidRPr="004D09A6" w:rsidRDefault="00EC4BCC" w:rsidP="00EC4BCC">
                    <w:pPr>
                      <w:jc w:val="center"/>
                      <w:rPr>
                        <w:b/>
                      </w:rPr>
                    </w:pPr>
                    <w:r>
                      <w:rPr>
                        <w:b/>
                      </w:rPr>
                      <w:t>d</w:t>
                    </w:r>
                  </w:p>
                </w:txbxContent>
              </v:textbox>
            </v:shape>
            <v:line id="_x0000_s1140" style="position:absolute" from="4860,1890" to="4860,2430">
              <v:stroke startarrow="block" endarrow="block"/>
            </v:line>
          </v:group>
          <o:OLEObject Type="Embed" ProgID="Equation.DSMT4" ShapeID="_x0000_s1132" DrawAspect="Content" ObjectID="_1692188194" r:id="rId12"/>
        </w:pict>
      </w:r>
      <w:r w:rsidR="00EC4BCC" w:rsidRPr="00A21C02">
        <w:rPr>
          <w:sz w:val="26"/>
          <w:szCs w:val="26"/>
        </w:rPr>
        <w:t xml:space="preserve">+ Lực </w:t>
      </w:r>
      <w:r w:rsidR="00EC4BCC" w:rsidRPr="00A21C02">
        <w:rPr>
          <w:position w:val="-4"/>
          <w:sz w:val="26"/>
          <w:szCs w:val="26"/>
          <w:lang w:val="pt-BR"/>
        </w:rPr>
        <w:object w:dxaOrig="200" w:dyaOrig="320">
          <v:shape id="_x0000_i1026" type="#_x0000_t75" style="width:10.3pt;height:15.75pt" o:ole="">
            <v:imagedata r:id="rId13" o:title=""/>
          </v:shape>
          <o:OLEObject Type="Embed" ProgID="Equation.DSMT4" ShapeID="_x0000_i1026" DrawAspect="Content" ObjectID="_1692188177" r:id="rId14"/>
        </w:object>
      </w:r>
      <w:r w:rsidR="00EC4BCC" w:rsidRPr="00A21C02">
        <w:rPr>
          <w:sz w:val="26"/>
          <w:szCs w:val="26"/>
        </w:rPr>
        <w:t xml:space="preserve"> là lực không đổi có: </w:t>
      </w:r>
    </w:p>
    <w:p w:rsidR="00EC4BCC" w:rsidRPr="00A21C02" w:rsidRDefault="00EC4BCC" w:rsidP="00B000A3">
      <w:pPr>
        <w:spacing w:line="360" w:lineRule="auto"/>
        <w:ind w:firstLine="720"/>
        <w:rPr>
          <w:sz w:val="26"/>
          <w:szCs w:val="26"/>
        </w:rPr>
      </w:pPr>
      <w:r w:rsidRPr="00A21C02">
        <w:rPr>
          <w:sz w:val="26"/>
          <w:szCs w:val="26"/>
        </w:rPr>
        <w:t xml:space="preserve">-  </w:t>
      </w:r>
      <w:r w:rsidRPr="00A21C02">
        <w:rPr>
          <w:i/>
          <w:sz w:val="26"/>
          <w:szCs w:val="26"/>
        </w:rPr>
        <w:t>Điểm đặt</w:t>
      </w:r>
      <w:r w:rsidRPr="00A21C02">
        <w:rPr>
          <w:sz w:val="26"/>
          <w:szCs w:val="26"/>
        </w:rPr>
        <w:t>: tại q</w:t>
      </w:r>
    </w:p>
    <w:p w:rsidR="00EC4BCC" w:rsidRPr="00A21C02" w:rsidRDefault="00EC4BCC" w:rsidP="00B000A3">
      <w:pPr>
        <w:spacing w:line="360" w:lineRule="auto"/>
        <w:ind w:firstLine="720"/>
        <w:rPr>
          <w:sz w:val="26"/>
          <w:szCs w:val="26"/>
        </w:rPr>
      </w:pPr>
      <w:r w:rsidRPr="00A21C02">
        <w:rPr>
          <w:sz w:val="26"/>
          <w:szCs w:val="26"/>
        </w:rPr>
        <w:t xml:space="preserve">-  </w:t>
      </w:r>
      <w:r w:rsidRPr="00A21C02">
        <w:rPr>
          <w:i/>
          <w:sz w:val="26"/>
          <w:szCs w:val="26"/>
        </w:rPr>
        <w:t>Phương</w:t>
      </w:r>
      <w:r w:rsidRPr="00A21C02">
        <w:rPr>
          <w:sz w:val="26"/>
          <w:szCs w:val="26"/>
        </w:rPr>
        <w:t xml:space="preserve">:  song song với các đường sức điện </w:t>
      </w:r>
    </w:p>
    <w:p w:rsidR="00EC4BCC" w:rsidRPr="00A21C02" w:rsidRDefault="00EC4BCC" w:rsidP="00B000A3">
      <w:pPr>
        <w:spacing w:line="360" w:lineRule="auto"/>
        <w:ind w:firstLine="720"/>
        <w:rPr>
          <w:sz w:val="26"/>
          <w:szCs w:val="26"/>
        </w:rPr>
      </w:pPr>
      <w:r w:rsidRPr="00A21C02">
        <w:rPr>
          <w:sz w:val="26"/>
          <w:szCs w:val="26"/>
        </w:rPr>
        <w:t>-  C</w:t>
      </w:r>
      <w:r w:rsidRPr="00A21C02">
        <w:rPr>
          <w:i/>
          <w:sz w:val="26"/>
          <w:szCs w:val="26"/>
        </w:rPr>
        <w:t>hiều</w:t>
      </w:r>
      <w:r w:rsidRPr="00A21C02">
        <w:rPr>
          <w:sz w:val="26"/>
          <w:szCs w:val="26"/>
        </w:rPr>
        <w:t xml:space="preserve">:  </w:t>
      </w:r>
      <w:r>
        <w:rPr>
          <w:sz w:val="26"/>
          <w:szCs w:val="26"/>
        </w:rPr>
        <w:t>+</w:t>
      </w:r>
      <w:r w:rsidRPr="00A21C02">
        <w:rPr>
          <w:sz w:val="26"/>
          <w:szCs w:val="26"/>
        </w:rPr>
        <w:t xml:space="preserve"> cùng chiều</w:t>
      </w:r>
      <w:r w:rsidRPr="00A21C02">
        <w:rPr>
          <w:position w:val="-4"/>
          <w:sz w:val="26"/>
          <w:szCs w:val="26"/>
          <w:lang w:val="pt-BR"/>
        </w:rPr>
        <w:object w:dxaOrig="220" w:dyaOrig="320">
          <v:shape id="_x0000_i1027" type="#_x0000_t75" style="width:11.5pt;height:15.75pt" o:ole="">
            <v:imagedata r:id="rId15" o:title=""/>
          </v:shape>
          <o:OLEObject Type="Embed" ProgID="Equation.DSMT4" ShapeID="_x0000_i1027" DrawAspect="Content" ObjectID="_1692188178" r:id="rId16"/>
        </w:object>
      </w:r>
      <w:r w:rsidRPr="00A21C02">
        <w:rPr>
          <w:sz w:val="26"/>
          <w:szCs w:val="26"/>
        </w:rPr>
        <w:t xml:space="preserve"> nếu q &gt; 0 ;</w:t>
      </w:r>
    </w:p>
    <w:p w:rsidR="00EC4BCC" w:rsidRPr="00A21C02" w:rsidRDefault="00EC4BCC" w:rsidP="00B000A3">
      <w:pPr>
        <w:spacing w:line="360" w:lineRule="auto"/>
        <w:ind w:left="720" w:firstLine="720"/>
        <w:rPr>
          <w:sz w:val="26"/>
          <w:szCs w:val="26"/>
        </w:rPr>
      </w:pPr>
      <w:r w:rsidRPr="00A21C02">
        <w:rPr>
          <w:sz w:val="26"/>
          <w:szCs w:val="26"/>
        </w:rPr>
        <w:t xml:space="preserve"> </w:t>
      </w:r>
      <w:r w:rsidR="00494E06">
        <w:rPr>
          <w:sz w:val="26"/>
          <w:szCs w:val="26"/>
        </w:rPr>
        <w:t xml:space="preserve"> </w:t>
      </w:r>
      <w:r>
        <w:rPr>
          <w:sz w:val="26"/>
          <w:szCs w:val="26"/>
        </w:rPr>
        <w:t xml:space="preserve">+ </w:t>
      </w:r>
      <w:r w:rsidRPr="00A21C02">
        <w:rPr>
          <w:sz w:val="26"/>
          <w:szCs w:val="26"/>
        </w:rPr>
        <w:t xml:space="preserve">ngược chiều </w:t>
      </w:r>
      <w:r w:rsidRPr="00A21C02">
        <w:rPr>
          <w:position w:val="-4"/>
          <w:sz w:val="26"/>
          <w:szCs w:val="26"/>
          <w:lang w:val="pt-BR"/>
        </w:rPr>
        <w:object w:dxaOrig="220" w:dyaOrig="320">
          <v:shape id="_x0000_i1028" type="#_x0000_t75" style="width:11.5pt;height:15.75pt" o:ole="">
            <v:imagedata r:id="rId15" o:title=""/>
          </v:shape>
          <o:OLEObject Type="Embed" ProgID="Equation.DSMT4" ShapeID="_x0000_i1028" DrawAspect="Content" ObjectID="_1692188179" r:id="rId17"/>
        </w:object>
      </w:r>
      <w:r w:rsidRPr="00A21C02">
        <w:rPr>
          <w:sz w:val="26"/>
          <w:szCs w:val="26"/>
        </w:rPr>
        <w:t xml:space="preserve"> nếu q &lt; 0</w:t>
      </w:r>
    </w:p>
    <w:p w:rsidR="00EC4BCC" w:rsidRPr="008E63C7" w:rsidRDefault="00EC4BCC" w:rsidP="00B000A3">
      <w:pPr>
        <w:spacing w:line="360" w:lineRule="auto"/>
        <w:ind w:firstLine="720"/>
        <w:rPr>
          <w:b/>
          <w:i/>
          <w:sz w:val="26"/>
          <w:szCs w:val="26"/>
        </w:rPr>
      </w:pPr>
      <w:r w:rsidRPr="00A21C02">
        <w:rPr>
          <w:sz w:val="26"/>
          <w:szCs w:val="26"/>
        </w:rPr>
        <w:t xml:space="preserve">-  </w:t>
      </w:r>
      <w:r w:rsidRPr="00A21C02">
        <w:rPr>
          <w:i/>
          <w:sz w:val="26"/>
          <w:szCs w:val="26"/>
        </w:rPr>
        <w:t>Độ lớn</w:t>
      </w:r>
      <w:r w:rsidRPr="00A21C02">
        <w:rPr>
          <w:sz w:val="26"/>
          <w:szCs w:val="26"/>
        </w:rPr>
        <w:t>:</w:t>
      </w:r>
      <w:r w:rsidR="00EC11E8">
        <w:rPr>
          <w:sz w:val="26"/>
          <w:szCs w:val="26"/>
        </w:rPr>
        <w:t xml:space="preserve"> </w:t>
      </w:r>
      <w:r w:rsidRPr="00A21C02">
        <w:rPr>
          <w:position w:val="-14"/>
          <w:sz w:val="26"/>
          <w:szCs w:val="26"/>
          <w:lang w:val="pt-BR"/>
        </w:rPr>
        <w:object w:dxaOrig="840" w:dyaOrig="400">
          <v:shape id="_x0000_i1029" type="#_x0000_t75" style="width:41.75pt;height:19.95pt" o:ole="">
            <v:imagedata r:id="rId18" o:title=""/>
          </v:shape>
          <o:OLEObject Type="Embed" ProgID="Equation.DSMT4" ShapeID="_x0000_i1029" DrawAspect="Content" ObjectID="_1692188180" r:id="rId19"/>
        </w:object>
      </w:r>
      <w:r w:rsidRPr="00A21C02">
        <w:rPr>
          <w:sz w:val="26"/>
          <w:szCs w:val="26"/>
        </w:rPr>
        <w:t xml:space="preserve"> </w:t>
      </w:r>
      <w:r w:rsidRPr="00A21C02">
        <w:rPr>
          <w:i/>
          <w:sz w:val="26"/>
          <w:szCs w:val="26"/>
        </w:rPr>
        <w:t xml:space="preserve"> </w:t>
      </w:r>
      <w:r w:rsidRPr="00A21C02">
        <w:rPr>
          <w:b/>
          <w:i/>
          <w:sz w:val="26"/>
          <w:szCs w:val="26"/>
        </w:rPr>
        <w:t xml:space="preserve">        </w:t>
      </w:r>
      <w:r w:rsidR="008E63C7">
        <w:rPr>
          <w:b/>
          <w:i/>
          <w:sz w:val="26"/>
          <w:szCs w:val="26"/>
        </w:rPr>
        <w:t xml:space="preserve">      </w:t>
      </w:r>
    </w:p>
    <w:p w:rsidR="009F6B5F" w:rsidRDefault="004B1D03" w:rsidP="009F6B5F">
      <w:pPr>
        <w:spacing w:line="360" w:lineRule="auto"/>
        <w:rPr>
          <w:sz w:val="26"/>
          <w:szCs w:val="26"/>
        </w:rPr>
      </w:pPr>
      <w:r>
        <w:rPr>
          <w:b/>
          <w:noProof/>
          <w:sz w:val="26"/>
          <w:szCs w:val="26"/>
        </w:rPr>
        <w:pict>
          <v:group id="_x0000_s1141" style="position:absolute;margin-left:375.8pt;margin-top:2.6pt;width:117pt;height:138.45pt;z-index:251679744" coordorigin="3236,9178" coordsize="2340,2769">
            <v:shape id="_x0000_s1142" type="#_x0000_t75" style="position:absolute;left:3716;top:10135;width:196;height:327">
              <v:imagedata r:id="rId20" o:title=""/>
            </v:shape>
            <v:shape id="_x0000_s1143" type="#_x0000_t202" style="position:absolute;left:3656;top:9592;width:480;height:360" filled="f" stroked="f">
              <v:textbox style="mso-next-textbox:#_x0000_s1143">
                <w:txbxContent>
                  <w:p w:rsidR="00EC4BCC" w:rsidRPr="00100AF4" w:rsidRDefault="00EC4BCC" w:rsidP="00EC4BCC">
                    <w:pPr>
                      <w:jc w:val="center"/>
                      <w:rPr>
                        <w:b/>
                      </w:rPr>
                    </w:pPr>
                    <w:r>
                      <w:rPr>
                        <w:b/>
                      </w:rPr>
                      <w:t>M</w:t>
                    </w:r>
                  </w:p>
                </w:txbxContent>
              </v:textbox>
            </v:shape>
            <v:line id="_x0000_s1144" style="position:absolute" from="3956,9922" to="5216,10822"/>
            <v:line id="_x0000_s1145" style="position:absolute" from="3956,9922" to="3956,10822"/>
            <v:line id="_x0000_s1146" style="position:absolute" from="3956,10822" to="5216,10822">
              <v:stroke dashstyle="dashDot"/>
            </v:line>
            <v:shape id="_x0000_s1147" type="#_x0000_t202" style="position:absolute;left:4406;top:10072;width:540;height:360" filled="f" stroked="f">
              <v:textbox style="mso-next-textbox:#_x0000_s1147">
                <w:txbxContent>
                  <w:p w:rsidR="00EC4BCC" w:rsidRPr="00F16E46" w:rsidRDefault="00EC4BCC" w:rsidP="00EC4BCC">
                    <w:pPr>
                      <w:jc w:val="center"/>
                      <w:rPr>
                        <w:b/>
                        <w:sz w:val="20"/>
                        <w:szCs w:val="20"/>
                      </w:rPr>
                    </w:pPr>
                    <w:r w:rsidRPr="00F16E46">
                      <w:rPr>
                        <w:b/>
                        <w:sz w:val="20"/>
                        <w:szCs w:val="20"/>
                      </w:rPr>
                      <w:t>s</w:t>
                    </w:r>
                  </w:p>
                </w:txbxContent>
              </v:textbox>
            </v:shape>
            <v:shape id="_x0000_s1148" type="#_x0000_t202" style="position:absolute;left:5096;top:10642;width:480;height:360" filled="f" stroked="f">
              <v:textbox style="mso-next-textbox:#_x0000_s1148">
                <w:txbxContent>
                  <w:p w:rsidR="00EC4BCC" w:rsidRPr="00100AF4" w:rsidRDefault="00EC4BCC" w:rsidP="00EC4BCC">
                    <w:pPr>
                      <w:jc w:val="center"/>
                      <w:rPr>
                        <w:b/>
                      </w:rPr>
                    </w:pPr>
                    <w:r>
                      <w:rPr>
                        <w:b/>
                      </w:rPr>
                      <w:t>N</w:t>
                    </w:r>
                  </w:p>
                </w:txbxContent>
              </v:textbox>
            </v:shape>
            <v:line id="_x0000_s1149" style="position:absolute" from="3956,9922" to="3956,10282">
              <v:stroke endarrow="block"/>
            </v:line>
            <v:line id="_x0000_s1150" style="position:absolute" from="3956,9922" to="4496,10642"/>
            <v:line id="_x0000_s1151" style="position:absolute" from="4496,10642" to="5216,10822"/>
            <v:line id="_x0000_s1152" style="position:absolute" from="4496,10642" to="4496,10822">
              <v:stroke dashstyle="1 1"/>
            </v:line>
            <v:shape id="_x0000_s1153" type="#_x0000_t202" style="position:absolute;left:3776;top:11587;width:1260;height:360" filled="f" stroked="f">
              <v:textbox style="mso-next-textbox:#_x0000_s1153">
                <w:txbxContent>
                  <w:p w:rsidR="00EC4BCC" w:rsidRPr="00F16E46" w:rsidRDefault="00EC4BCC" w:rsidP="00EC4BCC">
                    <w:pPr>
                      <w:jc w:val="center"/>
                      <w:rPr>
                        <w:b/>
                        <w:sz w:val="20"/>
                        <w:szCs w:val="20"/>
                      </w:rPr>
                    </w:pPr>
                    <w:r>
                      <w:rPr>
                        <w:b/>
                        <w:sz w:val="20"/>
                        <w:szCs w:val="20"/>
                      </w:rPr>
                      <w:t xml:space="preserve">Xét </w:t>
                    </w:r>
                    <w:r w:rsidRPr="00F16E46">
                      <w:rPr>
                        <w:b/>
                        <w:sz w:val="20"/>
                        <w:szCs w:val="20"/>
                      </w:rPr>
                      <w:t>q &gt; 0</w:t>
                    </w:r>
                  </w:p>
                </w:txbxContent>
              </v:textbox>
            </v:shape>
            <v:shape id="_x0000_s1154" type="#_x0000_t202" style="position:absolute;left:3972;top:10243;width:540;height:375" filled="f" stroked="f">
              <v:textbox style="mso-next-textbox:#_x0000_s1154">
                <w:txbxContent>
                  <w:p w:rsidR="00EC4BCC" w:rsidRPr="00F16E46" w:rsidRDefault="00EC4BCC" w:rsidP="00EC4BCC">
                    <w:pPr>
                      <w:jc w:val="center"/>
                      <w:rPr>
                        <w:b/>
                        <w:sz w:val="20"/>
                        <w:szCs w:val="20"/>
                        <w:vertAlign w:val="subscript"/>
                      </w:rPr>
                    </w:pPr>
                    <w:r w:rsidRPr="00F16E46">
                      <w:rPr>
                        <w:b/>
                        <w:sz w:val="20"/>
                        <w:szCs w:val="20"/>
                      </w:rPr>
                      <w:t>s</w:t>
                    </w:r>
                    <w:r w:rsidRPr="00F16E46">
                      <w:rPr>
                        <w:b/>
                        <w:sz w:val="20"/>
                        <w:szCs w:val="20"/>
                        <w:vertAlign w:val="subscript"/>
                      </w:rPr>
                      <w:t>1</w:t>
                    </w:r>
                  </w:p>
                </w:txbxContent>
              </v:textbox>
            </v:shape>
            <v:shape id="_x0000_s1155" type="#_x0000_t202" style="position:absolute;left:4460;top:10360;width:540;height:540" filled="f" stroked="f">
              <v:textbox style="mso-next-textbox:#_x0000_s1155">
                <w:txbxContent>
                  <w:p w:rsidR="00EC4BCC" w:rsidRPr="00F16E46" w:rsidRDefault="00EC4BCC" w:rsidP="00EC4BCC">
                    <w:pPr>
                      <w:jc w:val="center"/>
                      <w:rPr>
                        <w:b/>
                        <w:sz w:val="20"/>
                        <w:szCs w:val="20"/>
                        <w:vertAlign w:val="subscript"/>
                      </w:rPr>
                    </w:pPr>
                    <w:r w:rsidRPr="00F16E46">
                      <w:rPr>
                        <w:b/>
                        <w:sz w:val="20"/>
                        <w:szCs w:val="20"/>
                      </w:rPr>
                      <w:t>s</w:t>
                    </w:r>
                    <w:r w:rsidRPr="00F16E46">
                      <w:rPr>
                        <w:b/>
                        <w:sz w:val="20"/>
                        <w:szCs w:val="20"/>
                        <w:vertAlign w:val="subscript"/>
                      </w:rPr>
                      <w:t>2</w:t>
                    </w:r>
                  </w:p>
                </w:txbxContent>
              </v:textbox>
            </v:shape>
            <v:shape id="_x0000_s1156" type="#_x0000_t202" style="position:absolute;left:3716;top:10762;width:480;height:360" filled="f" stroked="f">
              <v:textbox style="mso-next-textbox:#_x0000_s1156">
                <w:txbxContent>
                  <w:p w:rsidR="00EC4BCC" w:rsidRPr="00100AF4" w:rsidRDefault="00EC4BCC" w:rsidP="00EC4BCC">
                    <w:pPr>
                      <w:jc w:val="center"/>
                      <w:rPr>
                        <w:b/>
                      </w:rPr>
                    </w:pPr>
                    <w:r>
                      <w:rPr>
                        <w:b/>
                      </w:rPr>
                      <w:t>H</w:t>
                    </w:r>
                  </w:p>
                </w:txbxContent>
              </v:textbox>
            </v:shape>
            <v:line id="_x0000_s1157" style="position:absolute" from="3596,9922" to="3596,10822">
              <v:stroke dashstyle="dash" startarrow="block" endarrow="block"/>
            </v:line>
            <v:shape id="_x0000_s1158" type="#_x0000_t202" style="position:absolute;left:3236;top:10207;width:480;height:480" filled="f" stroked="f">
              <v:textbox style="mso-next-textbox:#_x0000_s1158">
                <w:txbxContent>
                  <w:p w:rsidR="00EC4BCC" w:rsidRPr="00F16E46" w:rsidRDefault="00EC4BCC" w:rsidP="00EC4BCC">
                    <w:pPr>
                      <w:jc w:val="center"/>
                      <w:rPr>
                        <w:b/>
                        <w:sz w:val="20"/>
                        <w:szCs w:val="20"/>
                      </w:rPr>
                    </w:pPr>
                    <w:r>
                      <w:rPr>
                        <w:b/>
                        <w:sz w:val="20"/>
                        <w:szCs w:val="20"/>
                      </w:rPr>
                      <w:t>d</w:t>
                    </w:r>
                  </w:p>
                </w:txbxContent>
              </v:textbox>
            </v:shape>
            <v:shape id="_x0000_s1159" type="#_x0000_t202" style="position:absolute;left:3836;top:9926;width:360;height:360" filled="f" stroked="f">
              <v:textbox style="mso-next-textbox:#_x0000_s1159">
                <w:txbxContent>
                  <w:p w:rsidR="00EC4BCC" w:rsidRPr="003D17CF" w:rsidRDefault="00EC4BCC" w:rsidP="00EC4BCC">
                    <w:pPr>
                      <w:jc w:val="center"/>
                      <w:rPr>
                        <w:b/>
                        <w:sz w:val="12"/>
                        <w:szCs w:val="12"/>
                        <w:vertAlign w:val="subscript"/>
                      </w:rPr>
                    </w:pPr>
                    <w:r w:rsidRPr="003D17CF">
                      <w:rPr>
                        <w:b/>
                        <w:sz w:val="12"/>
                        <w:szCs w:val="12"/>
                      </w:rPr>
                      <w:t>α</w:t>
                    </w:r>
                  </w:p>
                </w:txbxContent>
              </v:textbox>
            </v:shape>
            <v:shape id="_x0000_s1160" type="#_x0000_t202" style="position:absolute;left:3408;top:9178;width:1980;height:360" filled="f">
              <v:textbox style="mso-next-textbox:#_x0000_s1160">
                <w:txbxContent>
                  <w:p w:rsidR="00EC4BCC" w:rsidRPr="00E8178F" w:rsidRDefault="00EC4BCC" w:rsidP="00EC4BCC">
                    <w:pPr>
                      <w:rPr>
                        <w:sz w:val="20"/>
                        <w:szCs w:val="20"/>
                      </w:rPr>
                    </w:pPr>
                    <w:r w:rsidRPr="00E8178F">
                      <w:rPr>
                        <w:sz w:val="20"/>
                        <w:szCs w:val="20"/>
                      </w:rPr>
                      <w:t>+</w:t>
                    </w:r>
                    <w:r>
                      <w:rPr>
                        <w:sz w:val="20"/>
                        <w:szCs w:val="20"/>
                      </w:rPr>
                      <w:t xml:space="preserve">   +    +    +    +     +</w:t>
                    </w:r>
                  </w:p>
                </w:txbxContent>
              </v:textbox>
            </v:shape>
            <v:shape id="_x0000_s1161" type="#_x0000_t202" style="position:absolute;left:3416;top:11182;width:1980;height:360" filled="f">
              <v:textbox style="mso-next-textbox:#_x0000_s1161">
                <w:txbxContent>
                  <w:p w:rsidR="00EC4BCC" w:rsidRPr="00E8178F" w:rsidRDefault="00EC4BCC" w:rsidP="00EC4BCC">
                    <w:pPr>
                      <w:rPr>
                        <w:sz w:val="20"/>
                        <w:szCs w:val="20"/>
                      </w:rPr>
                    </w:pPr>
                    <w:r>
                      <w:rPr>
                        <w:sz w:val="20"/>
                        <w:szCs w:val="20"/>
                      </w:rPr>
                      <w:t>-   -    -    -    -     -   -</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2" type="#_x0000_t19" style="position:absolute;left:3924;top:9861;width:138;height:178;rotation:-12090298fd;flip:x" coordsize="16602,21302" adj="-5273998,-2606488,,21302" path="wr-21600,-298,21600,42902,3574,,16602,7484nfewr-21600,-298,21600,42902,3574,,16602,7484l,21302nsxe">
              <v:path o:connectlocs="3574,0;16602,7484;0,21302"/>
            </v:shape>
          </v:group>
          <o:OLEObject Type="Embed" ProgID="Equation.DSMT4" ShapeID="_x0000_s1142" DrawAspect="Content" ObjectID="_1692188195" r:id="rId21"/>
        </w:pict>
      </w:r>
      <w:r w:rsidR="00EC4BCC" w:rsidRPr="00A21C02">
        <w:rPr>
          <w:b/>
          <w:sz w:val="26"/>
          <w:szCs w:val="26"/>
        </w:rPr>
        <w:t xml:space="preserve">2. Công của lực điện trong điện trường đều     </w:t>
      </w:r>
    </w:p>
    <w:p w:rsidR="00EC4BCC" w:rsidRDefault="00E26837" w:rsidP="009F6B5F">
      <w:pPr>
        <w:spacing w:line="360" w:lineRule="auto"/>
        <w:ind w:firstLine="720"/>
        <w:rPr>
          <w:sz w:val="26"/>
          <w:szCs w:val="26"/>
        </w:rPr>
      </w:pPr>
      <w:r>
        <w:rPr>
          <w:sz w:val="26"/>
          <w:szCs w:val="26"/>
        </w:rPr>
        <w:t xml:space="preserve">  </w:t>
      </w:r>
      <w:r w:rsidR="00EC4BCC" w:rsidRPr="00A21C02">
        <w:rPr>
          <w:sz w:val="26"/>
          <w:szCs w:val="26"/>
        </w:rPr>
        <w:t xml:space="preserve">Xét một điện tích q di chuyển từ vị trí M đến vị trí N trong </w:t>
      </w:r>
    </w:p>
    <w:p w:rsidR="00EC4BCC" w:rsidRPr="00A21C02" w:rsidRDefault="00EC4BCC" w:rsidP="00EC4BCC">
      <w:pPr>
        <w:spacing w:line="360" w:lineRule="auto"/>
        <w:rPr>
          <w:sz w:val="26"/>
          <w:szCs w:val="26"/>
        </w:rPr>
      </w:pPr>
      <w:r w:rsidRPr="00A21C02">
        <w:rPr>
          <w:sz w:val="26"/>
          <w:szCs w:val="26"/>
        </w:rPr>
        <w:t xml:space="preserve">điện trường đều, khi đó lực điện </w:t>
      </w:r>
      <w:r w:rsidRPr="00A21C02">
        <w:rPr>
          <w:position w:val="-4"/>
          <w:sz w:val="26"/>
          <w:szCs w:val="26"/>
          <w:lang w:val="pt-BR"/>
        </w:rPr>
        <w:object w:dxaOrig="200" w:dyaOrig="320">
          <v:shape id="_x0000_i1030" type="#_x0000_t75" style="width:10.3pt;height:15.75pt" o:ole="">
            <v:imagedata r:id="rId13" o:title=""/>
          </v:shape>
          <o:OLEObject Type="Embed" ProgID="Equation.DSMT4" ShapeID="_x0000_i1030" DrawAspect="Content" ObjectID="_1692188181" r:id="rId22"/>
        </w:object>
      </w:r>
      <w:r w:rsidRPr="00A21C02">
        <w:rPr>
          <w:sz w:val="26"/>
          <w:szCs w:val="26"/>
        </w:rPr>
        <w:t xml:space="preserve"> tác dụng lên q sinh công:</w:t>
      </w:r>
    </w:p>
    <w:p w:rsidR="00EC4BCC" w:rsidRPr="00A21C02" w:rsidRDefault="00EC4BCC" w:rsidP="00EC4BCC">
      <w:pPr>
        <w:spacing w:line="360" w:lineRule="auto"/>
        <w:ind w:left="1440" w:firstLine="720"/>
        <w:rPr>
          <w:b/>
          <w:sz w:val="26"/>
          <w:szCs w:val="26"/>
        </w:rPr>
      </w:pPr>
      <w:r w:rsidRPr="00A21C02">
        <w:rPr>
          <w:b/>
          <w:sz w:val="26"/>
          <w:szCs w:val="26"/>
        </w:rPr>
        <w:t>A</w:t>
      </w:r>
      <w:r w:rsidRPr="00A21C02">
        <w:rPr>
          <w:b/>
          <w:sz w:val="26"/>
          <w:szCs w:val="26"/>
          <w:vertAlign w:val="subscript"/>
        </w:rPr>
        <w:t>MN</w:t>
      </w:r>
      <w:r w:rsidRPr="00A21C02">
        <w:rPr>
          <w:b/>
          <w:sz w:val="26"/>
          <w:szCs w:val="26"/>
        </w:rPr>
        <w:t xml:space="preserve"> = qEd</w:t>
      </w:r>
    </w:p>
    <w:p w:rsidR="00EC4BCC" w:rsidRDefault="00EC4BCC" w:rsidP="00EC4BCC">
      <w:pPr>
        <w:spacing w:line="360" w:lineRule="auto"/>
        <w:rPr>
          <w:b/>
          <w:sz w:val="26"/>
          <w:szCs w:val="26"/>
        </w:rPr>
      </w:pPr>
      <w:r w:rsidRPr="00A21C02">
        <w:rPr>
          <w:b/>
          <w:sz w:val="26"/>
          <w:szCs w:val="26"/>
        </w:rPr>
        <w:t xml:space="preserve">+ </w:t>
      </w:r>
      <w:r w:rsidRPr="00A21C02">
        <w:rPr>
          <w:sz w:val="26"/>
          <w:szCs w:val="26"/>
        </w:rPr>
        <w:t>Với d là hình chiếu của đường đi MN trên một đường sức điện.</w:t>
      </w:r>
    </w:p>
    <w:p w:rsidR="00E26837" w:rsidRPr="00E26837" w:rsidRDefault="00E26837" w:rsidP="00EC4BCC">
      <w:pPr>
        <w:spacing w:line="360" w:lineRule="auto"/>
        <w:rPr>
          <w:b/>
          <w:sz w:val="26"/>
          <w:szCs w:val="26"/>
        </w:rPr>
      </w:pPr>
    </w:p>
    <w:p w:rsidR="00EC4BCC" w:rsidRPr="00A21C02" w:rsidRDefault="00EC4BCC" w:rsidP="00EC4BCC">
      <w:pPr>
        <w:spacing w:line="360" w:lineRule="auto"/>
        <w:rPr>
          <w:sz w:val="26"/>
          <w:szCs w:val="26"/>
        </w:rPr>
      </w:pPr>
      <w:r w:rsidRPr="00A21C02">
        <w:rPr>
          <w:b/>
          <w:i/>
          <w:sz w:val="26"/>
          <w:szCs w:val="26"/>
        </w:rPr>
        <w:t>+  Đặc điểm</w:t>
      </w:r>
      <w:r w:rsidRPr="00A21C02">
        <w:rPr>
          <w:sz w:val="26"/>
          <w:szCs w:val="26"/>
        </w:rPr>
        <w:t>:</w:t>
      </w:r>
    </w:p>
    <w:p w:rsidR="00EC4BCC" w:rsidRPr="00A21C02" w:rsidRDefault="00EC4BCC" w:rsidP="00EC4BCC">
      <w:pPr>
        <w:spacing w:line="360" w:lineRule="auto"/>
        <w:rPr>
          <w:i/>
          <w:sz w:val="26"/>
          <w:szCs w:val="26"/>
        </w:rPr>
      </w:pPr>
      <w:r w:rsidRPr="00A21C02">
        <w:rPr>
          <w:sz w:val="26"/>
          <w:szCs w:val="26"/>
        </w:rPr>
        <w:t xml:space="preserve">  </w:t>
      </w:r>
      <w:r w:rsidR="00B000A3">
        <w:rPr>
          <w:sz w:val="26"/>
          <w:szCs w:val="26"/>
        </w:rPr>
        <w:tab/>
      </w:r>
      <w:r w:rsidRPr="00A21C02">
        <w:rPr>
          <w:sz w:val="26"/>
          <w:szCs w:val="26"/>
        </w:rPr>
        <w:t xml:space="preserve"> </w:t>
      </w:r>
      <w:r w:rsidRPr="00A21C02">
        <w:rPr>
          <w:i/>
          <w:sz w:val="26"/>
          <w:szCs w:val="26"/>
        </w:rPr>
        <w:t>Công của lực điện trong sự di chuyển của điện tích trong điện trường đều từ M đến N là:  A</w:t>
      </w:r>
      <w:r w:rsidRPr="00A21C02">
        <w:rPr>
          <w:i/>
          <w:sz w:val="26"/>
          <w:szCs w:val="26"/>
          <w:vertAlign w:val="subscript"/>
        </w:rPr>
        <w:t>MN</w:t>
      </w:r>
      <w:r w:rsidRPr="00A21C02">
        <w:rPr>
          <w:i/>
          <w:sz w:val="26"/>
          <w:szCs w:val="26"/>
        </w:rPr>
        <w:t xml:space="preserve"> = qEd, không phụ thuộc vào hình dạng của đường đi mà chỉ phụ thuộc vào vị trí của điểm đầu M và điểm cuối N của đường đi.</w:t>
      </w:r>
    </w:p>
    <w:p w:rsidR="00E26837" w:rsidRDefault="00EC4BCC" w:rsidP="00EC4BCC">
      <w:pPr>
        <w:spacing w:line="360" w:lineRule="auto"/>
        <w:rPr>
          <w:b/>
          <w:sz w:val="26"/>
          <w:szCs w:val="26"/>
        </w:rPr>
      </w:pPr>
      <w:r w:rsidRPr="00A21C02">
        <w:rPr>
          <w:b/>
          <w:sz w:val="26"/>
          <w:szCs w:val="26"/>
        </w:rPr>
        <w:t>3. Công của lực điện trong sự di chuyển của điệ</w:t>
      </w:r>
      <w:r w:rsidR="00E26837">
        <w:rPr>
          <w:b/>
          <w:sz w:val="26"/>
          <w:szCs w:val="26"/>
        </w:rPr>
        <w:t>n tích trong điện trường bất kì</w:t>
      </w:r>
    </w:p>
    <w:p w:rsidR="00EC4BCC" w:rsidRPr="00E26837" w:rsidRDefault="00EC4BCC" w:rsidP="00E26837">
      <w:pPr>
        <w:spacing w:line="360" w:lineRule="auto"/>
        <w:ind w:firstLine="720"/>
        <w:rPr>
          <w:b/>
          <w:sz w:val="26"/>
          <w:szCs w:val="26"/>
        </w:rPr>
      </w:pPr>
      <w:r w:rsidRPr="00A21C02">
        <w:rPr>
          <w:sz w:val="26"/>
          <w:szCs w:val="26"/>
        </w:rPr>
        <w:t xml:space="preserve">Công của lực điện trong sự di chuyển của một điện tích q từ điểm M đến điểm N trong một điện trường bất kì không phụ thuộc vào hình dạng đường đi từ M đến N mà chỉ phụ thuộc vào vị trí của M và N. Đây là một tính chất chung của điện trường tĩnh điện. </w:t>
      </w:r>
    </w:p>
    <w:p w:rsidR="00EC4BCC" w:rsidRPr="00A21C02" w:rsidRDefault="00EC4BCC" w:rsidP="00B000A3">
      <w:pPr>
        <w:spacing w:line="360" w:lineRule="auto"/>
        <w:ind w:firstLine="720"/>
        <w:rPr>
          <w:b/>
          <w:i/>
          <w:sz w:val="26"/>
          <w:szCs w:val="26"/>
        </w:rPr>
      </w:pPr>
      <w:r w:rsidRPr="00A21C02">
        <w:rPr>
          <w:sz w:val="26"/>
          <w:szCs w:val="26"/>
        </w:rPr>
        <w:t xml:space="preserve">Đặc tính này cho thấy trường tĩnh điện là </w:t>
      </w:r>
      <w:r w:rsidRPr="00A21C02">
        <w:rPr>
          <w:b/>
          <w:i/>
          <w:sz w:val="26"/>
          <w:szCs w:val="26"/>
        </w:rPr>
        <w:t>một trường thế.</w:t>
      </w:r>
    </w:p>
    <w:p w:rsidR="00EC4BCC" w:rsidRPr="00A21C02" w:rsidRDefault="00EC4BCC" w:rsidP="00EC4BCC">
      <w:pPr>
        <w:spacing w:line="360" w:lineRule="auto"/>
        <w:rPr>
          <w:b/>
          <w:sz w:val="26"/>
          <w:szCs w:val="26"/>
        </w:rPr>
      </w:pPr>
      <w:r w:rsidRPr="00A21C02">
        <w:rPr>
          <w:b/>
          <w:sz w:val="26"/>
          <w:szCs w:val="26"/>
        </w:rPr>
        <w:t>II. THẾ NĂNG CỦA MỘT ĐIỆN TÍCH TRONG ĐIỆN TRƯỜNG</w:t>
      </w:r>
    </w:p>
    <w:p w:rsidR="00B000A3" w:rsidRDefault="00EC4BCC" w:rsidP="00EC4BCC">
      <w:pPr>
        <w:spacing w:line="360" w:lineRule="auto"/>
        <w:rPr>
          <w:b/>
          <w:sz w:val="26"/>
          <w:szCs w:val="26"/>
        </w:rPr>
      </w:pPr>
      <w:r w:rsidRPr="00A21C02">
        <w:rPr>
          <w:b/>
          <w:sz w:val="26"/>
          <w:szCs w:val="26"/>
        </w:rPr>
        <w:t xml:space="preserve">1. Khái niệm về thế năng của </w:t>
      </w:r>
      <w:r w:rsidR="00B000A3">
        <w:rPr>
          <w:b/>
          <w:sz w:val="26"/>
          <w:szCs w:val="26"/>
        </w:rPr>
        <w:t>một điện tích trong điện trường</w:t>
      </w:r>
    </w:p>
    <w:p w:rsidR="00EC4BCC" w:rsidRPr="00B000A3" w:rsidRDefault="00EC4BCC" w:rsidP="00B000A3">
      <w:pPr>
        <w:spacing w:line="360" w:lineRule="auto"/>
        <w:ind w:firstLine="720"/>
        <w:rPr>
          <w:b/>
          <w:sz w:val="26"/>
          <w:szCs w:val="26"/>
        </w:rPr>
      </w:pPr>
      <w:r w:rsidRPr="00A21C02">
        <w:rPr>
          <w:i/>
          <w:sz w:val="26"/>
          <w:szCs w:val="26"/>
        </w:rPr>
        <w:t>Thế năng của một điện tích q trong điện trường đặc trưng cho khả năng sinh công của điện trường khi đặt điện tích q tại điểm mà ta xét trong điện trường.</w:t>
      </w:r>
    </w:p>
    <w:p w:rsidR="00EC4BCC" w:rsidRPr="00A21C02" w:rsidRDefault="00EC4BCC" w:rsidP="00EC4BCC">
      <w:pPr>
        <w:spacing w:line="360" w:lineRule="auto"/>
        <w:rPr>
          <w:sz w:val="26"/>
          <w:szCs w:val="26"/>
        </w:rPr>
      </w:pPr>
      <w:r w:rsidRPr="00A21C02">
        <w:rPr>
          <w:sz w:val="26"/>
          <w:szCs w:val="26"/>
        </w:rPr>
        <w:t>+ Điện trường đều:      W</w:t>
      </w:r>
      <w:r w:rsidRPr="00A21C02">
        <w:rPr>
          <w:sz w:val="26"/>
          <w:szCs w:val="26"/>
          <w:vertAlign w:val="subscript"/>
        </w:rPr>
        <w:t>M</w:t>
      </w:r>
      <w:r w:rsidRPr="00A21C02">
        <w:rPr>
          <w:sz w:val="26"/>
          <w:szCs w:val="26"/>
        </w:rPr>
        <w:t xml:space="preserve"> = A = qEd</w:t>
      </w:r>
    </w:p>
    <w:p w:rsidR="00EC4BCC" w:rsidRPr="00A21C02" w:rsidRDefault="00EC4BCC" w:rsidP="00EC4BCC">
      <w:pPr>
        <w:spacing w:line="360" w:lineRule="auto"/>
        <w:rPr>
          <w:sz w:val="26"/>
          <w:szCs w:val="26"/>
        </w:rPr>
      </w:pPr>
      <w:r w:rsidRPr="00A21C02">
        <w:rPr>
          <w:sz w:val="26"/>
          <w:szCs w:val="26"/>
        </w:rPr>
        <w:lastRenderedPageBreak/>
        <w:t>+ Điện trường bất kỳ:  W</w:t>
      </w:r>
      <w:r w:rsidRPr="00A21C02">
        <w:rPr>
          <w:sz w:val="26"/>
          <w:szCs w:val="26"/>
          <w:vertAlign w:val="subscript"/>
        </w:rPr>
        <w:t>M</w:t>
      </w:r>
      <w:r w:rsidRPr="00A21C02">
        <w:rPr>
          <w:sz w:val="26"/>
          <w:szCs w:val="26"/>
        </w:rPr>
        <w:t xml:space="preserve"> = A</w:t>
      </w:r>
      <w:r w:rsidRPr="00A21C02">
        <w:rPr>
          <w:sz w:val="26"/>
          <w:szCs w:val="26"/>
          <w:vertAlign w:val="subscript"/>
        </w:rPr>
        <w:t>M∞</w:t>
      </w:r>
    </w:p>
    <w:p w:rsidR="00EC4BCC" w:rsidRPr="00A21C02" w:rsidRDefault="00EC4BCC" w:rsidP="00EC4BCC">
      <w:pPr>
        <w:spacing w:line="360" w:lineRule="auto"/>
        <w:rPr>
          <w:b/>
          <w:sz w:val="26"/>
          <w:szCs w:val="26"/>
        </w:rPr>
      </w:pPr>
      <w:r w:rsidRPr="00A21C02">
        <w:rPr>
          <w:sz w:val="26"/>
          <w:szCs w:val="26"/>
        </w:rPr>
        <w:t xml:space="preserve"> </w:t>
      </w:r>
      <w:r w:rsidRPr="00A21C02">
        <w:rPr>
          <w:b/>
          <w:sz w:val="26"/>
          <w:szCs w:val="26"/>
        </w:rPr>
        <w:t>2. Sự phụ thuộc của thế năng W</w:t>
      </w:r>
      <w:r w:rsidRPr="00A21C02">
        <w:rPr>
          <w:b/>
          <w:sz w:val="26"/>
          <w:szCs w:val="26"/>
          <w:vertAlign w:val="subscript"/>
        </w:rPr>
        <w:t>M</w:t>
      </w:r>
      <w:r w:rsidRPr="00A21C02">
        <w:rPr>
          <w:b/>
          <w:sz w:val="26"/>
          <w:szCs w:val="26"/>
        </w:rPr>
        <w:t xml:space="preserve"> vào điện tích q</w:t>
      </w:r>
    </w:p>
    <w:p w:rsidR="00EC4BCC" w:rsidRPr="00A21C02" w:rsidRDefault="00EC4BCC" w:rsidP="00EC4BCC">
      <w:pPr>
        <w:spacing w:line="360" w:lineRule="auto"/>
        <w:rPr>
          <w:b/>
          <w:sz w:val="26"/>
          <w:szCs w:val="26"/>
        </w:rPr>
      </w:pPr>
      <w:r w:rsidRPr="00A21C02">
        <w:rPr>
          <w:sz w:val="26"/>
          <w:szCs w:val="26"/>
        </w:rPr>
        <w:t>+ Thế năng của một điện tích điểm q đặt tại điểm M trong điện trường:</w:t>
      </w:r>
    </w:p>
    <w:p w:rsidR="00EC4BCC" w:rsidRPr="00A21C02" w:rsidRDefault="00EC4BCC" w:rsidP="00B000A3">
      <w:pPr>
        <w:spacing w:line="360" w:lineRule="auto"/>
        <w:ind w:left="2160" w:firstLine="720"/>
        <w:rPr>
          <w:sz w:val="26"/>
          <w:szCs w:val="26"/>
        </w:rPr>
      </w:pPr>
      <w:r w:rsidRPr="00A21C02">
        <w:rPr>
          <w:sz w:val="26"/>
          <w:szCs w:val="26"/>
        </w:rPr>
        <w:t>W</w:t>
      </w:r>
      <w:r w:rsidRPr="00A21C02">
        <w:rPr>
          <w:sz w:val="26"/>
          <w:szCs w:val="26"/>
          <w:vertAlign w:val="subscript"/>
        </w:rPr>
        <w:t>M</w:t>
      </w:r>
      <w:r w:rsidRPr="00A21C02">
        <w:rPr>
          <w:sz w:val="26"/>
          <w:szCs w:val="26"/>
        </w:rPr>
        <w:t xml:space="preserve"> = qV</w:t>
      </w:r>
      <w:r w:rsidRPr="00A21C02">
        <w:rPr>
          <w:sz w:val="26"/>
          <w:szCs w:val="26"/>
          <w:vertAlign w:val="subscript"/>
        </w:rPr>
        <w:t>M</w:t>
      </w:r>
    </w:p>
    <w:p w:rsidR="00B000A3" w:rsidRDefault="00EC4BCC" w:rsidP="00EC4BCC">
      <w:pPr>
        <w:spacing w:line="360" w:lineRule="auto"/>
        <w:rPr>
          <w:sz w:val="26"/>
          <w:szCs w:val="26"/>
        </w:rPr>
      </w:pPr>
      <w:r w:rsidRPr="00A21C02">
        <w:rPr>
          <w:sz w:val="26"/>
          <w:szCs w:val="26"/>
        </w:rPr>
        <w:t xml:space="preserve">+ Thế năng này tỉ lệ thuận với q. </w:t>
      </w:r>
    </w:p>
    <w:p w:rsidR="00EC4BCC" w:rsidRPr="00A21C02" w:rsidRDefault="00B000A3" w:rsidP="00EC4BCC">
      <w:pPr>
        <w:spacing w:line="360" w:lineRule="auto"/>
        <w:rPr>
          <w:sz w:val="26"/>
          <w:szCs w:val="26"/>
        </w:rPr>
      </w:pPr>
      <w:r>
        <w:rPr>
          <w:sz w:val="26"/>
          <w:szCs w:val="26"/>
        </w:rPr>
        <w:t xml:space="preserve">+ Với </w:t>
      </w:r>
      <w:r w:rsidR="00EC4BCC" w:rsidRPr="00A21C02">
        <w:rPr>
          <w:sz w:val="26"/>
          <w:szCs w:val="26"/>
        </w:rPr>
        <w:t>V</w:t>
      </w:r>
      <w:r w:rsidR="00EC4BCC" w:rsidRPr="00A21C02">
        <w:rPr>
          <w:sz w:val="26"/>
          <w:szCs w:val="26"/>
          <w:vertAlign w:val="subscript"/>
        </w:rPr>
        <w:t>M</w:t>
      </w:r>
      <w:r w:rsidR="00EC4BCC" w:rsidRPr="00A21C02">
        <w:rPr>
          <w:sz w:val="26"/>
          <w:szCs w:val="26"/>
        </w:rPr>
        <w:t xml:space="preserve"> là hệ số tỉ lệ, không phụ thuộc q mà chỉ phụ thuộc vị trí điểm M trong điện trường.</w:t>
      </w:r>
    </w:p>
    <w:p w:rsidR="00E26837" w:rsidRDefault="00EC4BCC" w:rsidP="00EC4BCC">
      <w:pPr>
        <w:spacing w:line="360" w:lineRule="auto"/>
        <w:rPr>
          <w:b/>
          <w:sz w:val="26"/>
          <w:szCs w:val="26"/>
        </w:rPr>
      </w:pPr>
      <w:r w:rsidRPr="00A21C02">
        <w:rPr>
          <w:b/>
          <w:sz w:val="26"/>
          <w:szCs w:val="26"/>
        </w:rPr>
        <w:t>3. Công của lực điện và độ giảm thế năng c</w:t>
      </w:r>
      <w:r w:rsidR="00E26837">
        <w:rPr>
          <w:b/>
          <w:sz w:val="26"/>
          <w:szCs w:val="26"/>
        </w:rPr>
        <w:t xml:space="preserve">ủa điện tích trong điện trường </w:t>
      </w:r>
    </w:p>
    <w:p w:rsidR="00EC4BCC" w:rsidRPr="00E26837" w:rsidRDefault="00EC4BCC" w:rsidP="00E26837">
      <w:pPr>
        <w:spacing w:line="360" w:lineRule="auto"/>
        <w:ind w:firstLine="720"/>
        <w:rPr>
          <w:b/>
          <w:sz w:val="26"/>
          <w:szCs w:val="26"/>
        </w:rPr>
      </w:pPr>
      <w:r w:rsidRPr="00A21C02">
        <w:rPr>
          <w:i/>
          <w:sz w:val="26"/>
          <w:szCs w:val="26"/>
        </w:rPr>
        <w:t>Khi một điện tích q di chuyển từ điểm M đến điểm N trong một điện trường thì công mà lực điện tác dụng lên điện tích đó sinh ra sẽ bằng độ giảm thế năng của điện tích q trong điện trường</w:t>
      </w:r>
      <w:r w:rsidRPr="00A21C02">
        <w:rPr>
          <w:sz w:val="26"/>
          <w:szCs w:val="26"/>
        </w:rPr>
        <w:t xml:space="preserve">. </w:t>
      </w:r>
    </w:p>
    <w:p w:rsidR="00EC4BCC" w:rsidRDefault="00EC4BCC" w:rsidP="00585F19">
      <w:pPr>
        <w:spacing w:line="312" w:lineRule="auto"/>
        <w:ind w:left="2160" w:firstLine="720"/>
        <w:rPr>
          <w:b/>
          <w:sz w:val="26"/>
          <w:szCs w:val="26"/>
        </w:rPr>
      </w:pPr>
      <w:r w:rsidRPr="00A21C02">
        <w:rPr>
          <w:b/>
          <w:sz w:val="26"/>
          <w:szCs w:val="26"/>
        </w:rPr>
        <w:t>A</w:t>
      </w:r>
      <w:r w:rsidRPr="00A21C02">
        <w:rPr>
          <w:b/>
          <w:sz w:val="26"/>
          <w:szCs w:val="26"/>
          <w:vertAlign w:val="subscript"/>
        </w:rPr>
        <w:t>MN</w:t>
      </w:r>
      <w:r w:rsidRPr="00A21C02">
        <w:rPr>
          <w:b/>
          <w:sz w:val="26"/>
          <w:szCs w:val="26"/>
        </w:rPr>
        <w:t xml:space="preserve"> = W</w:t>
      </w:r>
      <w:r w:rsidRPr="00A21C02">
        <w:rPr>
          <w:b/>
          <w:sz w:val="26"/>
          <w:szCs w:val="26"/>
          <w:vertAlign w:val="subscript"/>
        </w:rPr>
        <w:t>M</w:t>
      </w:r>
      <w:r w:rsidRPr="00A21C02">
        <w:rPr>
          <w:b/>
          <w:sz w:val="26"/>
          <w:szCs w:val="26"/>
        </w:rPr>
        <w:t xml:space="preserve"> - W</w:t>
      </w:r>
      <w:r w:rsidRPr="00A21C02">
        <w:rPr>
          <w:b/>
          <w:sz w:val="26"/>
          <w:szCs w:val="26"/>
          <w:vertAlign w:val="subscript"/>
        </w:rPr>
        <w:t>N</w:t>
      </w:r>
    </w:p>
    <w:p w:rsidR="00585F19" w:rsidRDefault="00585F19" w:rsidP="00585F19">
      <w:pPr>
        <w:spacing w:line="312" w:lineRule="auto"/>
        <w:rPr>
          <w:b/>
          <w:sz w:val="26"/>
          <w:szCs w:val="26"/>
        </w:rPr>
      </w:pPr>
    </w:p>
    <w:p w:rsidR="00585F19" w:rsidRDefault="00585F19" w:rsidP="00585F19">
      <w:pPr>
        <w:spacing w:line="312" w:lineRule="auto"/>
        <w:rPr>
          <w:b/>
          <w:sz w:val="26"/>
          <w:szCs w:val="26"/>
        </w:rPr>
      </w:pPr>
      <w:r>
        <w:rPr>
          <w:b/>
          <w:sz w:val="26"/>
          <w:szCs w:val="26"/>
        </w:rPr>
        <w:t>BÀI TẬP TRẮC NGHIỆM:</w:t>
      </w:r>
    </w:p>
    <w:p w:rsidR="00971812" w:rsidRPr="00A21C02" w:rsidRDefault="00971812" w:rsidP="0079617F">
      <w:pPr>
        <w:pStyle w:val="ListParagraph"/>
        <w:numPr>
          <w:ilvl w:val="0"/>
          <w:numId w:val="2"/>
        </w:numPr>
        <w:spacing w:line="360" w:lineRule="auto"/>
        <w:ind w:left="0" w:firstLine="0"/>
        <w:jc w:val="both"/>
        <w:rPr>
          <w:sz w:val="26"/>
          <w:szCs w:val="26"/>
        </w:rPr>
      </w:pPr>
      <w:r w:rsidRPr="00971812">
        <w:rPr>
          <w:rFonts w:eastAsiaTheme="minorEastAsia"/>
          <w:sz w:val="26"/>
          <w:szCs w:val="26"/>
        </w:rPr>
        <w:t>Trong</w:t>
      </w:r>
      <w:r w:rsidRPr="00A21C02">
        <w:rPr>
          <w:sz w:val="26"/>
          <w:szCs w:val="26"/>
        </w:rPr>
        <w:t xml:space="preserve"> một điện trường đều có cường độ </w:t>
      </w:r>
      <w:r w:rsidR="00C42E8C">
        <w:rPr>
          <w:sz w:val="26"/>
          <w:szCs w:val="26"/>
        </w:rPr>
        <w:t>E</w:t>
      </w:r>
      <w:r w:rsidRPr="00A21C02">
        <w:rPr>
          <w:sz w:val="26"/>
          <w:szCs w:val="26"/>
        </w:rPr>
        <w:t>, khi một điện tích q dương di chuyển cùng chiều đường sức điện một đoạn d thì công của lực điện là</w:t>
      </w:r>
    </w:p>
    <w:p w:rsidR="00971812" w:rsidRPr="00971812" w:rsidRDefault="00971812" w:rsidP="0079617F">
      <w:pPr>
        <w:pStyle w:val="ListParagraph"/>
        <w:numPr>
          <w:ilvl w:val="0"/>
          <w:numId w:val="20"/>
        </w:numPr>
        <w:spacing w:line="360" w:lineRule="auto"/>
        <w:jc w:val="both"/>
        <w:rPr>
          <w:sz w:val="26"/>
          <w:szCs w:val="26"/>
        </w:rPr>
      </w:pPr>
      <w:r w:rsidRPr="00A21C02">
        <w:rPr>
          <w:position w:val="-24"/>
        </w:rPr>
        <w:object w:dxaOrig="400" w:dyaOrig="620">
          <v:shape id="_x0000_i1031" type="#_x0000_t75" style="width:19.95pt;height:30.85pt" o:ole="">
            <v:imagedata r:id="rId23" o:title=""/>
          </v:shape>
          <o:OLEObject Type="Embed" ProgID="Equation.DSMT4" ShapeID="_x0000_i1031" DrawAspect="Content" ObjectID="_1692188182" r:id="rId24"/>
        </w:object>
      </w:r>
      <w:r w:rsidRPr="00971812">
        <w:rPr>
          <w:sz w:val="26"/>
          <w:szCs w:val="26"/>
        </w:rPr>
        <w:tab/>
      </w:r>
      <w:r w:rsidRPr="00971812">
        <w:rPr>
          <w:sz w:val="26"/>
          <w:szCs w:val="26"/>
        </w:rPr>
        <w:tab/>
      </w:r>
      <w:r w:rsidRPr="00971812">
        <w:rPr>
          <w:sz w:val="26"/>
          <w:szCs w:val="26"/>
        </w:rPr>
        <w:tab/>
      </w:r>
      <w:r>
        <w:rPr>
          <w:sz w:val="26"/>
          <w:szCs w:val="26"/>
        </w:rPr>
        <w:t xml:space="preserve">    </w:t>
      </w:r>
      <w:r w:rsidRPr="00971812">
        <w:rPr>
          <w:b/>
          <w:sz w:val="26"/>
          <w:szCs w:val="26"/>
        </w:rPr>
        <w:t>B.</w:t>
      </w:r>
      <w:r w:rsidRPr="00971812">
        <w:rPr>
          <w:sz w:val="26"/>
          <w:szCs w:val="26"/>
        </w:rPr>
        <w:t xml:space="preserve"> qEd</w:t>
      </w:r>
      <w:r>
        <w:rPr>
          <w:sz w:val="26"/>
          <w:szCs w:val="26"/>
        </w:rPr>
        <w:t>.</w:t>
      </w:r>
      <w:r w:rsidRPr="00971812">
        <w:rPr>
          <w:sz w:val="26"/>
          <w:szCs w:val="26"/>
        </w:rPr>
        <w:tab/>
      </w:r>
      <w:r w:rsidRPr="00971812">
        <w:rPr>
          <w:sz w:val="26"/>
          <w:szCs w:val="26"/>
        </w:rPr>
        <w:tab/>
        <w:t xml:space="preserve">       </w:t>
      </w:r>
      <w:r>
        <w:rPr>
          <w:sz w:val="26"/>
          <w:szCs w:val="26"/>
        </w:rPr>
        <w:t xml:space="preserve">       </w:t>
      </w:r>
      <w:r w:rsidRPr="00971812">
        <w:rPr>
          <w:sz w:val="26"/>
          <w:szCs w:val="26"/>
        </w:rPr>
        <w:t xml:space="preserve"> </w:t>
      </w:r>
      <w:r w:rsidRPr="00971812">
        <w:rPr>
          <w:b/>
          <w:sz w:val="26"/>
          <w:szCs w:val="26"/>
        </w:rPr>
        <w:t>C.</w:t>
      </w:r>
      <w:r w:rsidRPr="00971812">
        <w:rPr>
          <w:sz w:val="26"/>
          <w:szCs w:val="26"/>
        </w:rPr>
        <w:t xml:space="preserve"> 2qEd</w:t>
      </w:r>
      <w:r>
        <w:rPr>
          <w:sz w:val="26"/>
          <w:szCs w:val="26"/>
        </w:rPr>
        <w:t>.</w:t>
      </w:r>
      <w:r w:rsidRPr="00971812">
        <w:rPr>
          <w:sz w:val="26"/>
          <w:szCs w:val="26"/>
        </w:rPr>
        <w:tab/>
      </w:r>
      <w:r w:rsidRPr="00971812">
        <w:rPr>
          <w:sz w:val="26"/>
          <w:szCs w:val="26"/>
        </w:rPr>
        <w:tab/>
      </w:r>
      <w:r w:rsidRPr="00971812">
        <w:rPr>
          <w:sz w:val="26"/>
          <w:szCs w:val="26"/>
        </w:rPr>
        <w:tab/>
        <w:t xml:space="preserve">   </w:t>
      </w:r>
      <w:r>
        <w:rPr>
          <w:sz w:val="26"/>
          <w:szCs w:val="26"/>
        </w:rPr>
        <w:t xml:space="preserve"> </w:t>
      </w:r>
      <w:r w:rsidRPr="00971812">
        <w:rPr>
          <w:sz w:val="26"/>
          <w:szCs w:val="26"/>
        </w:rPr>
        <w:t xml:space="preserve"> </w:t>
      </w:r>
      <w:r w:rsidRPr="00971812">
        <w:rPr>
          <w:b/>
          <w:sz w:val="26"/>
          <w:szCs w:val="26"/>
        </w:rPr>
        <w:t>D.</w:t>
      </w:r>
      <w:r w:rsidRPr="00971812">
        <w:rPr>
          <w:sz w:val="26"/>
          <w:szCs w:val="26"/>
        </w:rPr>
        <w:t xml:space="preserve"> </w:t>
      </w:r>
      <w:r w:rsidRPr="00A21C02">
        <w:rPr>
          <w:position w:val="-28"/>
        </w:rPr>
        <w:object w:dxaOrig="380" w:dyaOrig="660">
          <v:shape id="_x0000_i1032" type="#_x0000_t75" style="width:19.35pt;height:33.3pt" o:ole="">
            <v:imagedata r:id="rId25" o:title=""/>
          </v:shape>
          <o:OLEObject Type="Embed" ProgID="Equation.DSMT4" ShapeID="_x0000_i1032" DrawAspect="Content" ObjectID="_1692188183" r:id="rId26"/>
        </w:object>
      </w:r>
    </w:p>
    <w:p w:rsidR="0040579C" w:rsidRPr="0040579C" w:rsidRDefault="0040579C" w:rsidP="0079617F">
      <w:pPr>
        <w:pStyle w:val="ListParagraph"/>
        <w:numPr>
          <w:ilvl w:val="0"/>
          <w:numId w:val="2"/>
        </w:numPr>
        <w:spacing w:line="360" w:lineRule="auto"/>
        <w:ind w:left="0" w:firstLine="0"/>
        <w:jc w:val="both"/>
        <w:rPr>
          <w:rFonts w:eastAsiaTheme="minorEastAsia"/>
          <w:sz w:val="26"/>
          <w:szCs w:val="26"/>
        </w:rPr>
      </w:pPr>
      <w:r w:rsidRPr="0040579C">
        <w:rPr>
          <w:rFonts w:eastAsiaTheme="minorEastAsia"/>
          <w:sz w:val="26"/>
          <w:szCs w:val="26"/>
        </w:rPr>
        <w:t xml:space="preserve">Công của lực điện tác dụng lên điện tích điểm </w:t>
      </w:r>
      <m:oMath>
        <m:r>
          <w:rPr>
            <w:rFonts w:ascii="Cambria Math" w:eastAsiaTheme="minorEastAsia" w:hAnsi="Cambria Math"/>
            <w:sz w:val="26"/>
            <w:szCs w:val="26"/>
          </w:rPr>
          <m:t>q</m:t>
        </m:r>
      </m:oMath>
      <w:r w:rsidRPr="0040579C">
        <w:rPr>
          <w:rFonts w:eastAsiaTheme="minorEastAsia"/>
          <w:sz w:val="26"/>
          <w:szCs w:val="26"/>
        </w:rPr>
        <w:t xml:space="preserve"> khi nó dịch chuyển từ điểm M đến điểm N </w:t>
      </w:r>
      <w:r w:rsidRPr="0040579C">
        <w:rPr>
          <w:rFonts w:eastAsiaTheme="minorEastAsia"/>
          <w:b/>
          <w:bCs/>
          <w:sz w:val="26"/>
          <w:szCs w:val="26"/>
        </w:rPr>
        <w:t>không</w:t>
      </w:r>
      <w:r w:rsidRPr="0040579C">
        <w:rPr>
          <w:rFonts w:eastAsiaTheme="minorEastAsia"/>
          <w:sz w:val="26"/>
          <w:szCs w:val="26"/>
        </w:rPr>
        <w:t xml:space="preserve"> phụ thuộc vào</w:t>
      </w:r>
    </w:p>
    <w:p w:rsidR="0040579C" w:rsidRPr="0040579C" w:rsidRDefault="0040579C" w:rsidP="0079617F">
      <w:pPr>
        <w:pStyle w:val="ListParagraph"/>
        <w:numPr>
          <w:ilvl w:val="0"/>
          <w:numId w:val="17"/>
        </w:numPr>
        <w:tabs>
          <w:tab w:val="left" w:pos="270"/>
          <w:tab w:val="left" w:pos="2970"/>
          <w:tab w:val="left" w:pos="5670"/>
          <w:tab w:val="left" w:pos="8370"/>
        </w:tabs>
        <w:spacing w:line="360" w:lineRule="auto"/>
        <w:jc w:val="both"/>
        <w:rPr>
          <w:rFonts w:eastAsiaTheme="minorEastAsia"/>
          <w:sz w:val="26"/>
          <w:szCs w:val="26"/>
        </w:rPr>
      </w:pPr>
      <w:r w:rsidRPr="0040579C">
        <w:rPr>
          <w:rFonts w:eastAsiaTheme="minorEastAsia"/>
          <w:sz w:val="26"/>
          <w:szCs w:val="26"/>
        </w:rPr>
        <w:t>vị trí của hai điểm M và N.</w:t>
      </w:r>
      <w:r w:rsidRPr="0040579C">
        <w:rPr>
          <w:rFonts w:eastAsiaTheme="minorEastAsia"/>
          <w:sz w:val="26"/>
          <w:szCs w:val="26"/>
        </w:rPr>
        <w:tab/>
      </w:r>
    </w:p>
    <w:p w:rsidR="0040579C" w:rsidRPr="0040579C" w:rsidRDefault="0040579C" w:rsidP="0079617F">
      <w:pPr>
        <w:pStyle w:val="ListParagraph"/>
        <w:numPr>
          <w:ilvl w:val="0"/>
          <w:numId w:val="17"/>
        </w:numPr>
        <w:tabs>
          <w:tab w:val="left" w:pos="270"/>
          <w:tab w:val="left" w:pos="2970"/>
          <w:tab w:val="left" w:pos="5670"/>
          <w:tab w:val="left" w:pos="8370"/>
        </w:tabs>
        <w:spacing w:line="360" w:lineRule="auto"/>
        <w:jc w:val="both"/>
        <w:rPr>
          <w:rFonts w:eastAsiaTheme="minorEastAsia"/>
          <w:sz w:val="26"/>
          <w:szCs w:val="26"/>
        </w:rPr>
      </w:pPr>
      <w:r w:rsidRPr="0040579C">
        <w:rPr>
          <w:rFonts w:eastAsiaTheme="minorEastAsia"/>
          <w:sz w:val="26"/>
          <w:szCs w:val="26"/>
        </w:rPr>
        <w:t>hình dạng của đường đi từ M đến N.</w:t>
      </w:r>
    </w:p>
    <w:p w:rsidR="0040579C" w:rsidRPr="0040579C" w:rsidRDefault="0040579C" w:rsidP="0079617F">
      <w:pPr>
        <w:pStyle w:val="ListParagraph"/>
        <w:numPr>
          <w:ilvl w:val="0"/>
          <w:numId w:val="17"/>
        </w:numPr>
        <w:tabs>
          <w:tab w:val="left" w:pos="270"/>
          <w:tab w:val="left" w:pos="2970"/>
          <w:tab w:val="left" w:pos="5670"/>
          <w:tab w:val="left" w:pos="8370"/>
        </w:tabs>
        <w:spacing w:line="360" w:lineRule="auto"/>
        <w:jc w:val="both"/>
        <w:rPr>
          <w:rFonts w:eastAsiaTheme="minorEastAsia"/>
          <w:sz w:val="26"/>
          <w:szCs w:val="26"/>
        </w:rPr>
      </w:pPr>
      <w:r w:rsidRPr="0040579C">
        <w:rPr>
          <w:rFonts w:eastAsiaTheme="minorEastAsia"/>
          <w:sz w:val="26"/>
          <w:szCs w:val="26"/>
        </w:rPr>
        <w:t xml:space="preserve">độ lớn của điện tích </w:t>
      </w:r>
      <m:oMath>
        <m:r>
          <w:rPr>
            <w:rFonts w:ascii="Cambria Math" w:eastAsiaTheme="minorEastAsia" w:hAnsi="Cambria Math"/>
            <w:sz w:val="26"/>
            <w:szCs w:val="26"/>
          </w:rPr>
          <m:t>q</m:t>
        </m:r>
      </m:oMath>
      <w:r w:rsidRPr="0040579C">
        <w:rPr>
          <w:rFonts w:eastAsiaTheme="minorEastAsia"/>
          <w:sz w:val="26"/>
          <w:szCs w:val="26"/>
        </w:rPr>
        <w:t>.</w:t>
      </w:r>
      <w:r w:rsidRPr="0040579C">
        <w:rPr>
          <w:rFonts w:eastAsiaTheme="minorEastAsia"/>
          <w:sz w:val="26"/>
          <w:szCs w:val="26"/>
        </w:rPr>
        <w:tab/>
      </w:r>
    </w:p>
    <w:p w:rsidR="00585F19" w:rsidRPr="004D32BD" w:rsidRDefault="0040579C" w:rsidP="0079617F">
      <w:pPr>
        <w:pStyle w:val="ListParagraph"/>
        <w:numPr>
          <w:ilvl w:val="0"/>
          <w:numId w:val="17"/>
        </w:numPr>
        <w:tabs>
          <w:tab w:val="left" w:pos="270"/>
          <w:tab w:val="left" w:pos="2970"/>
          <w:tab w:val="left" w:pos="5670"/>
          <w:tab w:val="left" w:pos="8370"/>
        </w:tabs>
        <w:spacing w:line="360" w:lineRule="auto"/>
        <w:jc w:val="both"/>
        <w:rPr>
          <w:rFonts w:eastAsiaTheme="minorEastAsia"/>
          <w:sz w:val="26"/>
          <w:szCs w:val="26"/>
        </w:rPr>
      </w:pPr>
      <w:r w:rsidRPr="0040579C">
        <w:rPr>
          <w:rFonts w:eastAsiaTheme="minorEastAsia"/>
          <w:sz w:val="26"/>
          <w:szCs w:val="26"/>
        </w:rPr>
        <w:t>cường độ điện trường.</w:t>
      </w:r>
    </w:p>
    <w:p w:rsidR="004D32BD" w:rsidRPr="00D0795C" w:rsidRDefault="004D32BD" w:rsidP="0079617F">
      <w:pPr>
        <w:pStyle w:val="ListParagraph"/>
        <w:numPr>
          <w:ilvl w:val="0"/>
          <w:numId w:val="2"/>
        </w:numPr>
        <w:spacing w:line="360" w:lineRule="auto"/>
        <w:ind w:left="0" w:firstLine="0"/>
        <w:jc w:val="both"/>
        <w:rPr>
          <w:color w:val="000000" w:themeColor="text1"/>
        </w:rPr>
      </w:pPr>
      <w:r w:rsidRPr="00D0795C">
        <w:rPr>
          <w:color w:val="000000" w:themeColor="text1"/>
        </w:rPr>
        <w:t>Công thức xác định công của lực điện trường làm dịch chuyển điện tích q trong điện trường đề</w:t>
      </w:r>
      <w:r>
        <w:rPr>
          <w:color w:val="000000" w:themeColor="text1"/>
        </w:rPr>
        <w:t>u E là A = qEd, trong đó d là</w:t>
      </w:r>
    </w:p>
    <w:p w:rsidR="004D32BD" w:rsidRPr="004D32BD" w:rsidRDefault="004D32BD" w:rsidP="0079617F">
      <w:pPr>
        <w:pStyle w:val="ListParagraph"/>
        <w:numPr>
          <w:ilvl w:val="0"/>
          <w:numId w:val="18"/>
        </w:numPr>
        <w:spacing w:line="360" w:lineRule="auto"/>
        <w:jc w:val="both"/>
        <w:rPr>
          <w:color w:val="000000" w:themeColor="text1"/>
          <w:sz w:val="26"/>
          <w:szCs w:val="26"/>
        </w:rPr>
      </w:pPr>
      <w:r w:rsidRPr="004D32BD">
        <w:rPr>
          <w:color w:val="000000" w:themeColor="text1"/>
          <w:sz w:val="26"/>
          <w:szCs w:val="26"/>
        </w:rPr>
        <w:t>khoảng cách giữa điểm đầu và điểm cuối.</w:t>
      </w:r>
    </w:p>
    <w:p w:rsidR="004D32BD" w:rsidRPr="004D32BD" w:rsidRDefault="004D32BD" w:rsidP="0079617F">
      <w:pPr>
        <w:pStyle w:val="ListParagraph"/>
        <w:numPr>
          <w:ilvl w:val="0"/>
          <w:numId w:val="18"/>
        </w:numPr>
        <w:spacing w:line="360" w:lineRule="auto"/>
        <w:jc w:val="both"/>
        <w:rPr>
          <w:color w:val="000000" w:themeColor="text1"/>
          <w:sz w:val="26"/>
          <w:szCs w:val="26"/>
        </w:rPr>
      </w:pPr>
      <w:r w:rsidRPr="004D32BD">
        <w:rPr>
          <w:color w:val="000000" w:themeColor="text1"/>
          <w:sz w:val="26"/>
          <w:szCs w:val="26"/>
        </w:rPr>
        <w:t>khoảng cách giữa hình chiếu điểm đầu và hình chiếu điểm cuối lên một đường sức.</w:t>
      </w:r>
    </w:p>
    <w:p w:rsidR="004D32BD" w:rsidRPr="004D32BD" w:rsidRDefault="004D32BD" w:rsidP="0079617F">
      <w:pPr>
        <w:pStyle w:val="ListParagraph"/>
        <w:numPr>
          <w:ilvl w:val="0"/>
          <w:numId w:val="18"/>
        </w:numPr>
        <w:spacing w:line="360" w:lineRule="auto"/>
        <w:jc w:val="both"/>
        <w:rPr>
          <w:color w:val="000000" w:themeColor="text1"/>
          <w:sz w:val="26"/>
          <w:szCs w:val="26"/>
        </w:rPr>
      </w:pPr>
      <w:r w:rsidRPr="004D32BD">
        <w:rPr>
          <w:color w:val="000000" w:themeColor="text1"/>
          <w:sz w:val="26"/>
          <w:szCs w:val="26"/>
        </w:rPr>
        <w:t>độ dài đại số của đoạn từ hình chiếu điểm đầu đến hình chiếu điểm cuối lên một đường sức, tính theo chiều đường sức điện.</w:t>
      </w:r>
    </w:p>
    <w:p w:rsidR="004D32BD" w:rsidRPr="007F11C7" w:rsidRDefault="004D32BD" w:rsidP="0079617F">
      <w:pPr>
        <w:pStyle w:val="ListParagraph"/>
        <w:numPr>
          <w:ilvl w:val="0"/>
          <w:numId w:val="18"/>
        </w:numPr>
        <w:spacing w:line="360" w:lineRule="auto"/>
        <w:jc w:val="both"/>
        <w:rPr>
          <w:color w:val="000000" w:themeColor="text1"/>
        </w:rPr>
      </w:pPr>
      <w:r w:rsidRPr="004D32BD">
        <w:rPr>
          <w:color w:val="000000" w:themeColor="text1"/>
          <w:sz w:val="26"/>
          <w:szCs w:val="26"/>
        </w:rPr>
        <w:t>độ dài đại</w:t>
      </w:r>
      <w:r w:rsidRPr="004D32BD">
        <w:rPr>
          <w:color w:val="000000" w:themeColor="text1"/>
        </w:rPr>
        <w:t xml:space="preserve"> số của đoạn từ hình chiếu điểm đầu đến hình chiếu điểm cuối lên một đường sức.</w:t>
      </w:r>
    </w:p>
    <w:p w:rsidR="00547AF3" w:rsidRPr="00547AF3" w:rsidRDefault="00E91B99" w:rsidP="0079617F">
      <w:pPr>
        <w:pStyle w:val="ListParagraph"/>
        <w:numPr>
          <w:ilvl w:val="0"/>
          <w:numId w:val="2"/>
        </w:numPr>
        <w:spacing w:line="360" w:lineRule="auto"/>
        <w:ind w:left="0" w:firstLine="0"/>
        <w:rPr>
          <w:sz w:val="26"/>
          <w:szCs w:val="26"/>
        </w:rPr>
      </w:pPr>
      <w:r w:rsidRPr="00E91B99">
        <w:rPr>
          <w:sz w:val="26"/>
          <w:szCs w:val="26"/>
          <w:shd w:val="clear" w:color="auto" w:fill="FFFFFF"/>
        </w:rPr>
        <w:t xml:space="preserve">Khi điện tích dịch chuyển dọc theo một đường sức trong một điện trường đều, nếu </w:t>
      </w:r>
    </w:p>
    <w:p w:rsidR="00E91B99" w:rsidRPr="00E91B99" w:rsidRDefault="00E91B99" w:rsidP="007F11C7">
      <w:pPr>
        <w:pStyle w:val="ListParagraph"/>
        <w:spacing w:line="360" w:lineRule="auto"/>
        <w:ind w:left="0"/>
        <w:rPr>
          <w:sz w:val="26"/>
          <w:szCs w:val="26"/>
        </w:rPr>
      </w:pPr>
      <w:r w:rsidRPr="00E91B99">
        <w:rPr>
          <w:sz w:val="26"/>
          <w:szCs w:val="26"/>
          <w:shd w:val="clear" w:color="auto" w:fill="FFFFFF"/>
        </w:rPr>
        <w:t>quãng đường dịch chuyển tăng 2 lần thì công của lực điện</w:t>
      </w:r>
    </w:p>
    <w:p w:rsidR="00E91B99" w:rsidRPr="00932BC6" w:rsidRDefault="00E91B99" w:rsidP="0079617F">
      <w:pPr>
        <w:pStyle w:val="ListParagraph"/>
        <w:numPr>
          <w:ilvl w:val="0"/>
          <w:numId w:val="19"/>
        </w:numPr>
        <w:shd w:val="clear" w:color="auto" w:fill="FFFFFF" w:themeFill="background1"/>
        <w:spacing w:line="360" w:lineRule="auto"/>
        <w:jc w:val="both"/>
        <w:rPr>
          <w:sz w:val="26"/>
          <w:szCs w:val="26"/>
        </w:rPr>
      </w:pPr>
      <w:r w:rsidRPr="00E91B99">
        <w:rPr>
          <w:sz w:val="26"/>
          <w:szCs w:val="26"/>
          <w:shd w:val="clear" w:color="auto" w:fill="FFFFFF" w:themeFill="background1"/>
        </w:rPr>
        <w:t>tăng 4 lần</w:t>
      </w:r>
      <w:r w:rsidRPr="00E91B99">
        <w:rPr>
          <w:sz w:val="26"/>
          <w:szCs w:val="26"/>
        </w:rPr>
        <w:t>.</w:t>
      </w:r>
      <w:r w:rsidRPr="00E91B99">
        <w:rPr>
          <w:sz w:val="26"/>
          <w:szCs w:val="26"/>
        </w:rPr>
        <w:tab/>
      </w:r>
      <w:r w:rsidRPr="00E91B99">
        <w:rPr>
          <w:sz w:val="26"/>
          <w:szCs w:val="26"/>
        </w:rPr>
        <w:tab/>
      </w:r>
      <w:r w:rsidRPr="00E91B99">
        <w:rPr>
          <w:b/>
          <w:sz w:val="26"/>
          <w:szCs w:val="26"/>
        </w:rPr>
        <w:t xml:space="preserve">B. </w:t>
      </w:r>
      <w:r w:rsidRPr="00E91B99">
        <w:rPr>
          <w:bCs/>
          <w:sz w:val="26"/>
          <w:szCs w:val="26"/>
          <w:shd w:val="clear" w:color="auto" w:fill="FFFFFF" w:themeFill="background1"/>
        </w:rPr>
        <w:t>tăng 2 lần</w:t>
      </w:r>
      <w:r w:rsidRPr="00E91B99">
        <w:rPr>
          <w:sz w:val="26"/>
          <w:szCs w:val="26"/>
        </w:rPr>
        <w:t>.</w:t>
      </w:r>
      <w:r w:rsidRPr="00E91B99">
        <w:rPr>
          <w:sz w:val="26"/>
          <w:szCs w:val="26"/>
        </w:rPr>
        <w:tab/>
      </w:r>
      <w:r w:rsidRPr="00E91B99">
        <w:rPr>
          <w:sz w:val="26"/>
          <w:szCs w:val="26"/>
        </w:rPr>
        <w:tab/>
      </w:r>
      <w:r w:rsidRPr="00E91B99">
        <w:rPr>
          <w:sz w:val="26"/>
          <w:szCs w:val="26"/>
        </w:rPr>
        <w:tab/>
      </w:r>
      <w:r w:rsidRPr="00E91B99">
        <w:rPr>
          <w:b/>
          <w:sz w:val="26"/>
          <w:szCs w:val="26"/>
        </w:rPr>
        <w:t xml:space="preserve">C. </w:t>
      </w:r>
      <w:r w:rsidRPr="00E91B99">
        <w:rPr>
          <w:sz w:val="26"/>
          <w:szCs w:val="26"/>
          <w:shd w:val="clear" w:color="auto" w:fill="FFFFFF" w:themeFill="background1"/>
        </w:rPr>
        <w:t>không đổi.</w:t>
      </w:r>
      <w:r w:rsidRPr="00E91B99">
        <w:rPr>
          <w:sz w:val="26"/>
          <w:szCs w:val="26"/>
        </w:rPr>
        <w:tab/>
      </w:r>
      <w:r w:rsidRPr="00E91B99">
        <w:rPr>
          <w:sz w:val="26"/>
          <w:szCs w:val="26"/>
        </w:rPr>
        <w:tab/>
      </w:r>
      <w:r w:rsidRPr="00E91B99">
        <w:rPr>
          <w:sz w:val="26"/>
          <w:szCs w:val="26"/>
        </w:rPr>
        <w:tab/>
      </w:r>
      <w:r w:rsidR="00E86EAC">
        <w:rPr>
          <w:sz w:val="26"/>
          <w:szCs w:val="26"/>
        </w:rPr>
        <w:t xml:space="preserve">  </w:t>
      </w:r>
      <w:r w:rsidRPr="00E91B99">
        <w:rPr>
          <w:b/>
          <w:sz w:val="26"/>
          <w:szCs w:val="26"/>
        </w:rPr>
        <w:t xml:space="preserve">D. </w:t>
      </w:r>
      <w:r w:rsidRPr="00E91B99">
        <w:rPr>
          <w:sz w:val="26"/>
          <w:szCs w:val="26"/>
          <w:shd w:val="clear" w:color="auto" w:fill="FFFFFF" w:themeFill="background1"/>
        </w:rPr>
        <w:t>giảm.</w:t>
      </w:r>
    </w:p>
    <w:p w:rsidR="00E86EAC" w:rsidRPr="00A21C02" w:rsidRDefault="00E86EAC" w:rsidP="0079617F">
      <w:pPr>
        <w:pStyle w:val="ListParagraph"/>
        <w:numPr>
          <w:ilvl w:val="0"/>
          <w:numId w:val="2"/>
        </w:numPr>
        <w:spacing w:line="360" w:lineRule="auto"/>
        <w:ind w:left="0" w:firstLine="0"/>
        <w:jc w:val="both"/>
        <w:rPr>
          <w:rFonts w:eastAsia="Calibri"/>
          <w:b/>
          <w:sz w:val="26"/>
          <w:szCs w:val="26"/>
        </w:rPr>
      </w:pPr>
      <w:r w:rsidRPr="00E86EAC">
        <w:rPr>
          <w:sz w:val="26"/>
          <w:szCs w:val="26"/>
          <w:shd w:val="clear" w:color="auto" w:fill="FFFFFF"/>
        </w:rPr>
        <w:t>Trong một điện trường đều có cường độ 1000V/m, một điện tích q = 4.10</w:t>
      </w:r>
      <w:r w:rsidRPr="007F11C7">
        <w:rPr>
          <w:sz w:val="26"/>
          <w:szCs w:val="26"/>
          <w:shd w:val="clear" w:color="auto" w:fill="FFFFFF"/>
          <w:vertAlign w:val="superscript"/>
        </w:rPr>
        <w:t>-8</w:t>
      </w:r>
      <w:r w:rsidRPr="00E86EAC">
        <w:rPr>
          <w:sz w:val="26"/>
          <w:szCs w:val="26"/>
          <w:shd w:val="clear" w:color="auto" w:fill="FFFFFF"/>
        </w:rPr>
        <w:t>C di chuyển trên</w:t>
      </w:r>
      <w:r w:rsidRPr="00A21C02">
        <w:rPr>
          <w:rFonts w:eastAsia="Calibri"/>
          <w:sz w:val="26"/>
          <w:szCs w:val="26"/>
        </w:rPr>
        <w:t xml:space="preserve"> một đường sức, theo chiều điện trường từ điểm M đến điểm N. Biết MN = 10cm. Công của lực điện tác dụng lên q là</w:t>
      </w:r>
    </w:p>
    <w:p w:rsidR="00C42E8C" w:rsidRDefault="00E86EAC" w:rsidP="00585F19">
      <w:pPr>
        <w:pStyle w:val="ListParagraph"/>
        <w:numPr>
          <w:ilvl w:val="0"/>
          <w:numId w:val="21"/>
        </w:numPr>
        <w:spacing w:line="312" w:lineRule="auto"/>
        <w:rPr>
          <w:b/>
          <w:sz w:val="26"/>
          <w:szCs w:val="26"/>
        </w:rPr>
      </w:pPr>
      <w:r w:rsidRPr="00E86EAC">
        <w:rPr>
          <w:sz w:val="26"/>
          <w:szCs w:val="26"/>
          <w:lang w:val="vi-VN"/>
        </w:rPr>
        <w:t>5.10</w:t>
      </w:r>
      <w:r w:rsidRPr="00E86EAC">
        <w:rPr>
          <w:sz w:val="26"/>
          <w:szCs w:val="26"/>
          <w:vertAlign w:val="superscript"/>
          <w:lang w:val="vi-VN"/>
        </w:rPr>
        <w:t>-6</w:t>
      </w:r>
      <w:r w:rsidRPr="00E86EAC">
        <w:rPr>
          <w:sz w:val="26"/>
          <w:szCs w:val="26"/>
          <w:lang w:val="vi-VN"/>
        </w:rPr>
        <w:t>J</w:t>
      </w:r>
      <w:r w:rsidRPr="00E86EAC">
        <w:rPr>
          <w:sz w:val="26"/>
          <w:szCs w:val="26"/>
        </w:rPr>
        <w:t>.</w:t>
      </w:r>
      <w:r w:rsidRPr="00E86EAC">
        <w:rPr>
          <w:b/>
          <w:sz w:val="26"/>
          <w:szCs w:val="26"/>
          <w:lang w:val="vi-VN"/>
        </w:rPr>
        <w:tab/>
      </w:r>
      <w:r w:rsidRPr="00E86EAC">
        <w:rPr>
          <w:b/>
          <w:sz w:val="26"/>
          <w:szCs w:val="26"/>
        </w:rPr>
        <w:t xml:space="preserve"> </w:t>
      </w:r>
      <w:r>
        <w:rPr>
          <w:b/>
          <w:sz w:val="26"/>
          <w:szCs w:val="26"/>
        </w:rPr>
        <w:tab/>
      </w:r>
      <w:r w:rsidR="00C42E8C">
        <w:rPr>
          <w:b/>
          <w:sz w:val="26"/>
          <w:szCs w:val="26"/>
        </w:rPr>
        <w:tab/>
      </w:r>
      <w:r w:rsidR="00C42E8C">
        <w:rPr>
          <w:b/>
          <w:sz w:val="26"/>
          <w:szCs w:val="26"/>
        </w:rPr>
        <w:tab/>
        <w:t>C.</w:t>
      </w:r>
      <w:r w:rsidRPr="00E86EAC">
        <w:rPr>
          <w:b/>
          <w:sz w:val="26"/>
          <w:szCs w:val="26"/>
          <w:lang w:val="vi-VN"/>
        </w:rPr>
        <w:t xml:space="preserve"> </w:t>
      </w:r>
      <w:r w:rsidRPr="00E86EAC">
        <w:rPr>
          <w:sz w:val="26"/>
          <w:szCs w:val="26"/>
          <w:lang w:val="vi-VN"/>
        </w:rPr>
        <w:t>2.10</w:t>
      </w:r>
      <w:r w:rsidRPr="00E86EAC">
        <w:rPr>
          <w:sz w:val="26"/>
          <w:szCs w:val="26"/>
          <w:vertAlign w:val="superscript"/>
          <w:lang w:val="vi-VN"/>
        </w:rPr>
        <w:t>-6</w:t>
      </w:r>
      <w:r w:rsidRPr="00E86EAC">
        <w:rPr>
          <w:sz w:val="26"/>
          <w:szCs w:val="26"/>
          <w:lang w:val="vi-VN"/>
        </w:rPr>
        <w:t>J</w:t>
      </w:r>
      <w:r w:rsidRPr="00E86EAC">
        <w:rPr>
          <w:sz w:val="26"/>
          <w:szCs w:val="26"/>
        </w:rPr>
        <w:t>.</w:t>
      </w:r>
      <w:r w:rsidRPr="00E86EAC">
        <w:rPr>
          <w:b/>
          <w:sz w:val="26"/>
          <w:szCs w:val="26"/>
          <w:lang w:val="vi-VN"/>
        </w:rPr>
        <w:tab/>
      </w:r>
      <w:r w:rsidRPr="00E86EAC">
        <w:rPr>
          <w:b/>
          <w:sz w:val="26"/>
          <w:szCs w:val="26"/>
        </w:rPr>
        <w:t xml:space="preserve">    </w:t>
      </w:r>
      <w:r>
        <w:rPr>
          <w:b/>
          <w:sz w:val="26"/>
          <w:szCs w:val="26"/>
        </w:rPr>
        <w:tab/>
      </w:r>
      <w:r>
        <w:rPr>
          <w:b/>
          <w:sz w:val="26"/>
          <w:szCs w:val="26"/>
        </w:rPr>
        <w:tab/>
      </w:r>
    </w:p>
    <w:p w:rsidR="00AA07B2" w:rsidRPr="00C42E8C" w:rsidRDefault="00E86EAC" w:rsidP="00585F19">
      <w:pPr>
        <w:pStyle w:val="ListParagraph"/>
        <w:numPr>
          <w:ilvl w:val="0"/>
          <w:numId w:val="21"/>
        </w:numPr>
        <w:spacing w:line="312" w:lineRule="auto"/>
        <w:rPr>
          <w:b/>
          <w:sz w:val="26"/>
          <w:szCs w:val="26"/>
        </w:rPr>
      </w:pPr>
      <w:r w:rsidRPr="00E86EAC">
        <w:rPr>
          <w:sz w:val="26"/>
          <w:szCs w:val="26"/>
          <w:lang w:val="vi-VN"/>
        </w:rPr>
        <w:t>4.10</w:t>
      </w:r>
      <w:r w:rsidRPr="00E86EAC">
        <w:rPr>
          <w:sz w:val="26"/>
          <w:szCs w:val="26"/>
          <w:vertAlign w:val="superscript"/>
          <w:lang w:val="vi-VN"/>
        </w:rPr>
        <w:t>-6</w:t>
      </w:r>
      <w:r w:rsidRPr="00E86EAC">
        <w:rPr>
          <w:sz w:val="26"/>
          <w:szCs w:val="26"/>
          <w:lang w:val="vi-VN"/>
        </w:rPr>
        <w:t>J</w:t>
      </w:r>
      <w:r w:rsidRPr="00E86EAC">
        <w:rPr>
          <w:sz w:val="26"/>
          <w:szCs w:val="26"/>
        </w:rPr>
        <w:t>.</w:t>
      </w:r>
      <w:r w:rsidRPr="00E86EAC">
        <w:rPr>
          <w:b/>
          <w:sz w:val="26"/>
          <w:szCs w:val="26"/>
          <w:lang w:val="vi-VN"/>
        </w:rPr>
        <w:t xml:space="preserve"> </w:t>
      </w:r>
      <w:r w:rsidRPr="00E86EAC">
        <w:rPr>
          <w:b/>
          <w:sz w:val="26"/>
          <w:szCs w:val="26"/>
        </w:rPr>
        <w:tab/>
        <w:t xml:space="preserve">  </w:t>
      </w:r>
      <w:r>
        <w:rPr>
          <w:b/>
          <w:sz w:val="26"/>
          <w:szCs w:val="26"/>
        </w:rPr>
        <w:tab/>
      </w:r>
      <w:r>
        <w:rPr>
          <w:b/>
          <w:sz w:val="26"/>
          <w:szCs w:val="26"/>
        </w:rPr>
        <w:tab/>
      </w:r>
      <w:r w:rsidR="00C42E8C">
        <w:rPr>
          <w:b/>
          <w:sz w:val="26"/>
          <w:szCs w:val="26"/>
        </w:rPr>
        <w:tab/>
      </w:r>
      <w:r w:rsidRPr="00E86EAC">
        <w:rPr>
          <w:b/>
          <w:sz w:val="26"/>
          <w:szCs w:val="26"/>
        </w:rPr>
        <w:t xml:space="preserve"> </w:t>
      </w:r>
      <w:r w:rsidRPr="00E86EAC">
        <w:rPr>
          <w:b/>
          <w:sz w:val="26"/>
          <w:szCs w:val="26"/>
          <w:lang w:val="vi-VN"/>
        </w:rPr>
        <w:t xml:space="preserve">D. </w:t>
      </w:r>
      <w:r w:rsidRPr="00E86EAC">
        <w:rPr>
          <w:sz w:val="26"/>
          <w:szCs w:val="26"/>
          <w:lang w:val="vi-VN"/>
        </w:rPr>
        <w:t>3.10</w:t>
      </w:r>
      <w:r w:rsidRPr="00E86EAC">
        <w:rPr>
          <w:sz w:val="26"/>
          <w:szCs w:val="26"/>
          <w:vertAlign w:val="superscript"/>
          <w:lang w:val="vi-VN"/>
        </w:rPr>
        <w:t>-6</w:t>
      </w:r>
      <w:r w:rsidRPr="00E86EAC">
        <w:rPr>
          <w:sz w:val="26"/>
          <w:szCs w:val="26"/>
          <w:lang w:val="vi-VN"/>
        </w:rPr>
        <w:t>J</w:t>
      </w:r>
      <w:r w:rsidRPr="00E86EAC">
        <w:rPr>
          <w:sz w:val="26"/>
          <w:szCs w:val="26"/>
        </w:rPr>
        <w:t>.</w:t>
      </w:r>
    </w:p>
    <w:p w:rsidR="00C42E8C" w:rsidRPr="00483E04" w:rsidRDefault="00C42E8C" w:rsidP="00C42E8C">
      <w:pPr>
        <w:pStyle w:val="ListParagraph"/>
        <w:numPr>
          <w:ilvl w:val="0"/>
          <w:numId w:val="2"/>
        </w:numPr>
        <w:spacing w:line="360" w:lineRule="auto"/>
        <w:ind w:left="0" w:firstLine="0"/>
        <w:jc w:val="both"/>
        <w:rPr>
          <w:rFonts w:eastAsia="Arial"/>
          <w:color w:val="000000" w:themeColor="text1"/>
          <w:sz w:val="26"/>
          <w:szCs w:val="26"/>
        </w:rPr>
      </w:pPr>
      <w:r w:rsidRPr="00483E04">
        <w:rPr>
          <w:rFonts w:eastAsia="Arial"/>
          <w:color w:val="000000" w:themeColor="text1"/>
          <w:sz w:val="26"/>
          <w:szCs w:val="26"/>
        </w:rPr>
        <w:t>Một electron bay từ bản điện dương sang bản điện âm trong điện trường đều của một tụ điện phẳng, theo một đường thẳng MN dài 2cm, có phương làm với đường sức điện một góc 60</w:t>
      </w:r>
      <w:r w:rsidRPr="00483E04">
        <w:rPr>
          <w:rFonts w:eastAsia="Arial"/>
          <w:color w:val="000000" w:themeColor="text1"/>
          <w:sz w:val="26"/>
          <w:szCs w:val="26"/>
          <w:vertAlign w:val="superscript"/>
        </w:rPr>
        <w:t>0</w:t>
      </w:r>
      <w:r w:rsidRPr="00483E04">
        <w:rPr>
          <w:rFonts w:eastAsia="Arial"/>
          <w:color w:val="000000" w:themeColor="text1"/>
          <w:sz w:val="26"/>
          <w:szCs w:val="26"/>
        </w:rPr>
        <w:t xml:space="preserve">. Biết cường độ điện trường trong tụ điện là 1000 V/m. Công của lực điện trường trong dịch chuyển này là </w:t>
      </w:r>
    </w:p>
    <w:p w:rsidR="00C42E8C" w:rsidRDefault="00C42E8C" w:rsidP="00C42E8C">
      <w:pPr>
        <w:tabs>
          <w:tab w:val="left" w:pos="284"/>
          <w:tab w:val="left" w:pos="2552"/>
          <w:tab w:val="left" w:pos="4820"/>
          <w:tab w:val="left" w:pos="7088"/>
        </w:tabs>
        <w:spacing w:line="360" w:lineRule="auto"/>
        <w:ind w:right="-329"/>
        <w:jc w:val="both"/>
        <w:rPr>
          <w:rFonts w:eastAsia="Arial"/>
          <w:color w:val="000000" w:themeColor="text1"/>
          <w:sz w:val="26"/>
          <w:szCs w:val="26"/>
        </w:rPr>
      </w:pPr>
      <w:r w:rsidRPr="00483E04">
        <w:rPr>
          <w:rFonts w:eastAsia="Arial"/>
          <w:color w:val="000000" w:themeColor="text1"/>
          <w:sz w:val="26"/>
          <w:szCs w:val="26"/>
        </w:rPr>
        <w:tab/>
      </w:r>
      <w:r w:rsidRPr="00483E04">
        <w:rPr>
          <w:rFonts w:eastAsia="Arial"/>
          <w:b/>
          <w:color w:val="000000" w:themeColor="text1"/>
          <w:sz w:val="26"/>
          <w:szCs w:val="26"/>
        </w:rPr>
        <w:t>A.</w:t>
      </w:r>
      <w:r w:rsidRPr="00483E04">
        <w:rPr>
          <w:rFonts w:eastAsia="Arial"/>
          <w:color w:val="000000" w:themeColor="text1"/>
          <w:sz w:val="26"/>
          <w:szCs w:val="26"/>
        </w:rPr>
        <w:t xml:space="preserve"> +2,77.10</w:t>
      </w:r>
      <w:r w:rsidRPr="00483E04">
        <w:rPr>
          <w:rFonts w:eastAsia="Arial"/>
          <w:color w:val="000000" w:themeColor="text1"/>
          <w:sz w:val="26"/>
          <w:szCs w:val="26"/>
          <w:vertAlign w:val="superscript"/>
        </w:rPr>
        <w:t>-18</w:t>
      </w:r>
      <w:r w:rsidRPr="00483E04">
        <w:rPr>
          <w:rFonts w:eastAsia="Arial"/>
          <w:color w:val="000000" w:themeColor="text1"/>
          <w:sz w:val="26"/>
          <w:szCs w:val="26"/>
        </w:rPr>
        <w:t> J.</w:t>
      </w:r>
      <w:r w:rsidRPr="00483E04">
        <w:rPr>
          <w:rFonts w:eastAsia="Arial"/>
          <w:color w:val="000000" w:themeColor="text1"/>
          <w:sz w:val="26"/>
          <w:szCs w:val="26"/>
        </w:rPr>
        <w:tab/>
        <w:t xml:space="preserve">    </w:t>
      </w:r>
      <w:r>
        <w:rPr>
          <w:rFonts w:eastAsia="Arial"/>
          <w:color w:val="000000" w:themeColor="text1"/>
          <w:sz w:val="26"/>
          <w:szCs w:val="26"/>
        </w:rPr>
        <w:tab/>
      </w:r>
      <w:r>
        <w:rPr>
          <w:rFonts w:eastAsia="Arial"/>
          <w:b/>
          <w:color w:val="000000" w:themeColor="text1"/>
          <w:sz w:val="26"/>
          <w:szCs w:val="26"/>
        </w:rPr>
        <w:t>C</w:t>
      </w:r>
      <w:r w:rsidRPr="00483E04">
        <w:rPr>
          <w:rFonts w:eastAsia="Arial"/>
          <w:b/>
          <w:color w:val="000000" w:themeColor="text1"/>
          <w:sz w:val="26"/>
          <w:szCs w:val="26"/>
        </w:rPr>
        <w:t>.</w:t>
      </w:r>
      <w:r w:rsidRPr="00483E04">
        <w:rPr>
          <w:rFonts w:eastAsia="Arial"/>
          <w:color w:val="000000" w:themeColor="text1"/>
          <w:sz w:val="26"/>
          <w:szCs w:val="26"/>
        </w:rPr>
        <w:t xml:space="preserve"> –1,6.10</w:t>
      </w:r>
      <w:r w:rsidRPr="00483E04">
        <w:rPr>
          <w:rFonts w:eastAsia="Arial"/>
          <w:color w:val="000000" w:themeColor="text1"/>
          <w:sz w:val="26"/>
          <w:szCs w:val="26"/>
          <w:vertAlign w:val="superscript"/>
        </w:rPr>
        <w:t>-18 </w:t>
      </w:r>
      <w:r w:rsidRPr="00483E04">
        <w:rPr>
          <w:rFonts w:eastAsia="Arial"/>
          <w:color w:val="000000" w:themeColor="text1"/>
          <w:sz w:val="26"/>
          <w:szCs w:val="26"/>
        </w:rPr>
        <w:t>J.</w:t>
      </w:r>
      <w:r w:rsidRPr="00483E04">
        <w:rPr>
          <w:rFonts w:eastAsia="Arial"/>
          <w:color w:val="000000" w:themeColor="text1"/>
          <w:sz w:val="26"/>
          <w:szCs w:val="26"/>
        </w:rPr>
        <w:tab/>
        <w:t xml:space="preserve">     </w:t>
      </w:r>
      <w:r>
        <w:rPr>
          <w:rFonts w:eastAsia="Arial"/>
          <w:color w:val="000000" w:themeColor="text1"/>
          <w:sz w:val="26"/>
          <w:szCs w:val="26"/>
        </w:rPr>
        <w:t xml:space="preserve">      </w:t>
      </w:r>
    </w:p>
    <w:p w:rsidR="00C42E8C" w:rsidRPr="00483E04" w:rsidRDefault="00C42E8C" w:rsidP="00C42E8C">
      <w:pPr>
        <w:tabs>
          <w:tab w:val="left" w:pos="284"/>
          <w:tab w:val="left" w:pos="2552"/>
          <w:tab w:val="left" w:pos="4820"/>
          <w:tab w:val="left" w:pos="7088"/>
        </w:tabs>
        <w:spacing w:line="360" w:lineRule="auto"/>
        <w:ind w:right="-329"/>
        <w:jc w:val="both"/>
        <w:rPr>
          <w:rFonts w:eastAsia="Arial"/>
          <w:color w:val="000000" w:themeColor="text1"/>
          <w:sz w:val="26"/>
          <w:szCs w:val="26"/>
        </w:rPr>
      </w:pPr>
      <w:r>
        <w:rPr>
          <w:rFonts w:eastAsia="Arial"/>
          <w:color w:val="000000" w:themeColor="text1"/>
          <w:sz w:val="26"/>
          <w:szCs w:val="26"/>
        </w:rPr>
        <w:tab/>
      </w:r>
      <w:r>
        <w:rPr>
          <w:rFonts w:eastAsia="Arial"/>
          <w:b/>
          <w:color w:val="000000" w:themeColor="text1"/>
          <w:sz w:val="26"/>
          <w:szCs w:val="26"/>
        </w:rPr>
        <w:t>B</w:t>
      </w:r>
      <w:r w:rsidRPr="00483E04">
        <w:rPr>
          <w:rFonts w:eastAsia="Arial"/>
          <w:b/>
          <w:color w:val="000000" w:themeColor="text1"/>
          <w:sz w:val="26"/>
          <w:szCs w:val="26"/>
        </w:rPr>
        <w:t>.</w:t>
      </w:r>
      <w:r w:rsidRPr="00483E04">
        <w:rPr>
          <w:rFonts w:eastAsia="Arial"/>
          <w:color w:val="000000" w:themeColor="text1"/>
          <w:sz w:val="26"/>
          <w:szCs w:val="26"/>
        </w:rPr>
        <w:t xml:space="preserve"> –2,77.10</w:t>
      </w:r>
      <w:r w:rsidRPr="00483E04">
        <w:rPr>
          <w:rFonts w:eastAsia="Arial"/>
          <w:color w:val="000000" w:themeColor="text1"/>
          <w:sz w:val="26"/>
          <w:szCs w:val="26"/>
          <w:vertAlign w:val="superscript"/>
        </w:rPr>
        <w:t>-18</w:t>
      </w:r>
      <w:r w:rsidRPr="00483E04">
        <w:rPr>
          <w:rFonts w:eastAsia="Arial"/>
          <w:color w:val="000000" w:themeColor="text1"/>
          <w:sz w:val="26"/>
          <w:szCs w:val="26"/>
        </w:rPr>
        <w:t> J.</w:t>
      </w:r>
      <w:r w:rsidRPr="00483E04">
        <w:rPr>
          <w:rFonts w:eastAsia="Arial"/>
          <w:color w:val="000000" w:themeColor="text1"/>
          <w:sz w:val="26"/>
          <w:szCs w:val="26"/>
        </w:rPr>
        <w:tab/>
        <w:t xml:space="preserve">           </w:t>
      </w:r>
      <w:r>
        <w:rPr>
          <w:rFonts w:eastAsia="Arial"/>
          <w:color w:val="000000" w:themeColor="text1"/>
          <w:sz w:val="26"/>
          <w:szCs w:val="26"/>
        </w:rPr>
        <w:tab/>
      </w:r>
      <w:r w:rsidRPr="00483E04">
        <w:rPr>
          <w:rFonts w:eastAsia="Arial"/>
          <w:b/>
          <w:color w:val="000000" w:themeColor="text1"/>
          <w:sz w:val="26"/>
          <w:szCs w:val="26"/>
        </w:rPr>
        <w:t>D.</w:t>
      </w:r>
      <w:r w:rsidRPr="00483E04">
        <w:rPr>
          <w:rFonts w:eastAsia="Arial"/>
          <w:color w:val="000000" w:themeColor="text1"/>
          <w:sz w:val="26"/>
          <w:szCs w:val="26"/>
        </w:rPr>
        <w:t xml:space="preserve"> +1,6.10</w:t>
      </w:r>
      <w:r w:rsidRPr="00483E04">
        <w:rPr>
          <w:rFonts w:eastAsia="Arial"/>
          <w:color w:val="000000" w:themeColor="text1"/>
          <w:sz w:val="26"/>
          <w:szCs w:val="26"/>
          <w:vertAlign w:val="superscript"/>
        </w:rPr>
        <w:t>-18</w:t>
      </w:r>
      <w:r w:rsidRPr="00483E04">
        <w:rPr>
          <w:rFonts w:eastAsia="Arial"/>
          <w:color w:val="000000" w:themeColor="text1"/>
          <w:sz w:val="26"/>
          <w:szCs w:val="26"/>
        </w:rPr>
        <w:t> J.</w:t>
      </w:r>
    </w:p>
    <w:p w:rsidR="00C42E8C" w:rsidRPr="00483E04" w:rsidRDefault="00C42E8C" w:rsidP="00C42E8C">
      <w:pPr>
        <w:pStyle w:val="ListParagraph"/>
        <w:numPr>
          <w:ilvl w:val="0"/>
          <w:numId w:val="2"/>
        </w:numPr>
        <w:spacing w:line="360" w:lineRule="auto"/>
        <w:ind w:left="0" w:firstLine="0"/>
        <w:jc w:val="both"/>
        <w:rPr>
          <w:rFonts w:eastAsia="Calibri"/>
          <w:color w:val="000000" w:themeColor="text1"/>
          <w:sz w:val="26"/>
          <w:szCs w:val="26"/>
        </w:rPr>
      </w:pPr>
      <w:r w:rsidRPr="00483E04">
        <w:rPr>
          <w:rFonts w:eastAsia="Calibri"/>
          <w:color w:val="000000" w:themeColor="text1"/>
          <w:sz w:val="26"/>
          <w:szCs w:val="26"/>
        </w:rPr>
        <w:t xml:space="preserve">Cho điện tích dịch chuyển giữa 2 điểm cố định trong một điện trường đều với cường độ 150V/m thì công của lực điện trường là </w:t>
      </w:r>
      <w:r w:rsidRPr="00483E04">
        <w:rPr>
          <w:rFonts w:eastAsia="Calibri"/>
          <w:color w:val="000000" w:themeColor="text1"/>
          <w:position w:val="-6"/>
          <w:sz w:val="26"/>
          <w:szCs w:val="26"/>
        </w:rPr>
        <w:object w:dxaOrig="660" w:dyaOrig="285">
          <v:shape id="_x0000_i1038" type="#_x0000_t75" style="width:32.65pt;height:14.5pt" o:ole="">
            <v:imagedata r:id="rId27" o:title=""/>
          </v:shape>
          <o:OLEObject Type="Embed" ProgID="Equation.DSMT4" ShapeID="_x0000_i1038" DrawAspect="Content" ObjectID="_1692188184" r:id="rId28"/>
        </w:object>
      </w:r>
      <w:r w:rsidRPr="00483E04">
        <w:rPr>
          <w:rFonts w:eastAsia="Calibri"/>
          <w:color w:val="000000" w:themeColor="text1"/>
          <w:sz w:val="26"/>
          <w:szCs w:val="26"/>
        </w:rPr>
        <w:t>. Nếu cường độ điện trường là 200 V/m thì công của lực điện trường dịch chuyển điện tích giữa hai điểm đó là</w:t>
      </w:r>
    </w:p>
    <w:p w:rsidR="00C42E8C" w:rsidRPr="00483E04" w:rsidRDefault="00C42E8C" w:rsidP="00C42E8C">
      <w:pPr>
        <w:tabs>
          <w:tab w:val="left" w:pos="284"/>
          <w:tab w:val="left" w:pos="2552"/>
          <w:tab w:val="left" w:pos="4820"/>
          <w:tab w:val="left" w:pos="7088"/>
        </w:tabs>
        <w:spacing w:line="360" w:lineRule="auto"/>
        <w:rPr>
          <w:rFonts w:eastAsia="Calibri"/>
          <w:color w:val="000000" w:themeColor="text1"/>
          <w:sz w:val="26"/>
          <w:szCs w:val="26"/>
        </w:rPr>
      </w:pPr>
      <w:r w:rsidRPr="00483E04">
        <w:rPr>
          <w:rFonts w:eastAsia="Calibri"/>
          <w:color w:val="000000" w:themeColor="text1"/>
          <w:sz w:val="26"/>
          <w:szCs w:val="26"/>
        </w:rPr>
        <w:tab/>
      </w:r>
      <w:r w:rsidRPr="00483E04">
        <w:rPr>
          <w:rFonts w:eastAsia="Calibri"/>
          <w:b/>
          <w:color w:val="000000" w:themeColor="text1"/>
          <w:sz w:val="26"/>
          <w:szCs w:val="26"/>
        </w:rPr>
        <w:t>A.</w:t>
      </w:r>
      <w:r w:rsidRPr="00483E04">
        <w:rPr>
          <w:rFonts w:eastAsia="Calibri"/>
          <w:color w:val="000000" w:themeColor="text1"/>
          <w:sz w:val="26"/>
          <w:szCs w:val="26"/>
        </w:rPr>
        <w:t xml:space="preserve"> </w:t>
      </w:r>
      <w:r w:rsidRPr="00483E04">
        <w:rPr>
          <w:rFonts w:eastAsia="Calibri"/>
          <w:color w:val="000000" w:themeColor="text1"/>
          <w:position w:val="-6"/>
          <w:sz w:val="26"/>
          <w:szCs w:val="26"/>
        </w:rPr>
        <w:object w:dxaOrig="525" w:dyaOrig="285">
          <v:shape id="_x0000_i1039" type="#_x0000_t75" style="width:26.6pt;height:14.5pt" o:ole="">
            <v:imagedata r:id="rId29" o:title=""/>
          </v:shape>
          <o:OLEObject Type="Embed" ProgID="Equation.DSMT4" ShapeID="_x0000_i1039" DrawAspect="Content" ObjectID="_1692188185" r:id="rId30"/>
        </w:object>
      </w:r>
      <w:r w:rsidRPr="00483E04">
        <w:rPr>
          <w:rFonts w:eastAsia="Calibri"/>
          <w:color w:val="000000" w:themeColor="text1"/>
          <w:sz w:val="26"/>
          <w:szCs w:val="26"/>
        </w:rPr>
        <w:t xml:space="preserve"> </w:t>
      </w:r>
      <w:r w:rsidRPr="00483E04">
        <w:rPr>
          <w:rFonts w:eastAsia="Calibri"/>
          <w:color w:val="000000" w:themeColor="text1"/>
          <w:sz w:val="26"/>
          <w:szCs w:val="26"/>
        </w:rPr>
        <w:tab/>
        <w:t xml:space="preserve">       </w:t>
      </w:r>
      <w:r w:rsidRPr="00483E04">
        <w:rPr>
          <w:rFonts w:eastAsia="Calibri"/>
          <w:b/>
          <w:color w:val="000000" w:themeColor="text1"/>
          <w:sz w:val="26"/>
          <w:szCs w:val="26"/>
        </w:rPr>
        <w:t>B.</w:t>
      </w:r>
      <w:r w:rsidRPr="00483E04">
        <w:rPr>
          <w:rFonts w:eastAsia="Calibri"/>
          <w:color w:val="000000" w:themeColor="text1"/>
          <w:sz w:val="26"/>
          <w:szCs w:val="26"/>
        </w:rPr>
        <w:t xml:space="preserve"> </w:t>
      </w:r>
      <w:r w:rsidRPr="00483E04">
        <w:rPr>
          <w:rFonts w:eastAsia="Calibri"/>
          <w:color w:val="000000" w:themeColor="text1"/>
          <w:position w:val="-6"/>
          <w:sz w:val="26"/>
          <w:szCs w:val="26"/>
        </w:rPr>
        <w:object w:dxaOrig="525" w:dyaOrig="285">
          <v:shape id="_x0000_i1040" type="#_x0000_t75" style="width:26.6pt;height:14.5pt" o:ole="">
            <v:imagedata r:id="rId31" o:title=""/>
          </v:shape>
          <o:OLEObject Type="Embed" ProgID="Equation.DSMT4" ShapeID="_x0000_i1040" DrawAspect="Content" ObjectID="_1692188186" r:id="rId32"/>
        </w:object>
      </w:r>
      <w:r w:rsidRPr="00483E04">
        <w:rPr>
          <w:rFonts w:eastAsia="Calibri"/>
          <w:color w:val="000000" w:themeColor="text1"/>
          <w:sz w:val="26"/>
          <w:szCs w:val="26"/>
        </w:rPr>
        <w:tab/>
        <w:t xml:space="preserve">             </w:t>
      </w:r>
      <w:r w:rsidRPr="00483E04">
        <w:rPr>
          <w:rFonts w:eastAsia="Calibri"/>
          <w:b/>
          <w:color w:val="000000" w:themeColor="text1"/>
          <w:sz w:val="26"/>
          <w:szCs w:val="26"/>
        </w:rPr>
        <w:t>C.</w:t>
      </w:r>
      <w:r w:rsidRPr="00483E04">
        <w:rPr>
          <w:rFonts w:eastAsia="Calibri"/>
          <w:color w:val="000000" w:themeColor="text1"/>
          <w:sz w:val="26"/>
          <w:szCs w:val="26"/>
        </w:rPr>
        <w:t xml:space="preserve"> </w:t>
      </w:r>
      <w:r w:rsidRPr="00483E04">
        <w:rPr>
          <w:rFonts w:eastAsia="Calibri"/>
          <w:color w:val="000000" w:themeColor="text1"/>
          <w:position w:val="-6"/>
          <w:sz w:val="26"/>
          <w:szCs w:val="26"/>
        </w:rPr>
        <w:object w:dxaOrig="705" w:dyaOrig="285">
          <v:shape id="_x0000_i1041" type="#_x0000_t75" style="width:35.7pt;height:14.5pt" o:ole="">
            <v:imagedata r:id="rId33" o:title=""/>
          </v:shape>
          <o:OLEObject Type="Embed" ProgID="Equation.DSMT4" ShapeID="_x0000_i1041" DrawAspect="Content" ObjectID="_1692188187" r:id="rId34"/>
        </w:object>
      </w:r>
      <w:r w:rsidRPr="00483E04">
        <w:rPr>
          <w:rFonts w:eastAsia="Calibri"/>
          <w:color w:val="000000" w:themeColor="text1"/>
          <w:sz w:val="26"/>
          <w:szCs w:val="26"/>
        </w:rPr>
        <w:tab/>
        <w:t xml:space="preserve">                     </w:t>
      </w:r>
      <w:r w:rsidR="00586A1B">
        <w:rPr>
          <w:rFonts w:eastAsia="Calibri"/>
          <w:color w:val="000000" w:themeColor="text1"/>
          <w:sz w:val="26"/>
          <w:szCs w:val="26"/>
        </w:rPr>
        <w:t xml:space="preserve">  </w:t>
      </w:r>
      <w:bookmarkStart w:id="0" w:name="_GoBack"/>
      <w:bookmarkEnd w:id="0"/>
      <w:r w:rsidRPr="00483E04">
        <w:rPr>
          <w:rFonts w:eastAsia="Calibri"/>
          <w:b/>
          <w:color w:val="000000" w:themeColor="text1"/>
          <w:sz w:val="26"/>
          <w:szCs w:val="26"/>
        </w:rPr>
        <w:t>D.</w:t>
      </w:r>
      <w:r w:rsidRPr="00483E04">
        <w:rPr>
          <w:rFonts w:eastAsia="Calibri"/>
          <w:color w:val="000000" w:themeColor="text1"/>
          <w:sz w:val="26"/>
          <w:szCs w:val="26"/>
        </w:rPr>
        <w:t xml:space="preserve"> </w:t>
      </w:r>
      <w:r w:rsidRPr="00483E04">
        <w:rPr>
          <w:rFonts w:eastAsia="Calibri"/>
          <w:color w:val="000000" w:themeColor="text1"/>
          <w:position w:val="-6"/>
          <w:sz w:val="26"/>
          <w:szCs w:val="26"/>
        </w:rPr>
        <w:object w:dxaOrig="705" w:dyaOrig="285">
          <v:shape id="_x0000_i1042" type="#_x0000_t75" style="width:35.7pt;height:14.5pt" o:ole="">
            <v:imagedata r:id="rId35" o:title=""/>
          </v:shape>
          <o:OLEObject Type="Embed" ProgID="Equation.DSMT4" ShapeID="_x0000_i1042" DrawAspect="Content" ObjectID="_1692188188" r:id="rId36"/>
        </w:object>
      </w:r>
    </w:p>
    <w:p w:rsidR="00C42E8C" w:rsidRDefault="00C42E8C" w:rsidP="00585F19">
      <w:pPr>
        <w:spacing w:line="312" w:lineRule="auto"/>
        <w:rPr>
          <w:b/>
          <w:sz w:val="26"/>
          <w:szCs w:val="26"/>
        </w:rPr>
      </w:pPr>
    </w:p>
    <w:p w:rsidR="00F536A6" w:rsidRPr="005D492C" w:rsidRDefault="00F536A6" w:rsidP="00585F19">
      <w:pPr>
        <w:spacing w:line="312" w:lineRule="auto"/>
        <w:rPr>
          <w:b/>
          <w:sz w:val="28"/>
          <w:szCs w:val="28"/>
        </w:rPr>
      </w:pPr>
      <w:r w:rsidRPr="005D492C">
        <w:rPr>
          <w:b/>
          <w:sz w:val="28"/>
          <w:szCs w:val="28"/>
        </w:rPr>
        <w:t>BÀI TẬP TỰ LUẬN:</w:t>
      </w:r>
    </w:p>
    <w:p w:rsidR="00B000A3" w:rsidRPr="00A21C02" w:rsidRDefault="00B000A3" w:rsidP="0079617F">
      <w:pPr>
        <w:pStyle w:val="ListParagraph"/>
        <w:numPr>
          <w:ilvl w:val="0"/>
          <w:numId w:val="2"/>
        </w:numPr>
        <w:spacing w:line="360" w:lineRule="auto"/>
        <w:ind w:left="0" w:firstLine="0"/>
        <w:jc w:val="both"/>
        <w:rPr>
          <w:sz w:val="26"/>
          <w:szCs w:val="26"/>
          <w:lang w:val="it-IT"/>
        </w:rPr>
      </w:pPr>
      <w:r w:rsidRPr="00A21C02">
        <w:rPr>
          <w:sz w:val="26"/>
          <w:szCs w:val="26"/>
          <w:lang w:val="it-IT"/>
        </w:rPr>
        <w:t xml:space="preserve">Một êlectron di chuyển được đoạn đường 1 cm, dọc theo một đường sức điện, dưới tác </w:t>
      </w:r>
    </w:p>
    <w:p w:rsidR="00B000A3" w:rsidRPr="00A21C02" w:rsidRDefault="00B000A3" w:rsidP="00B000A3">
      <w:pPr>
        <w:spacing w:line="360" w:lineRule="auto"/>
        <w:jc w:val="both"/>
        <w:rPr>
          <w:sz w:val="26"/>
          <w:szCs w:val="26"/>
          <w:lang w:val="it-IT"/>
        </w:rPr>
      </w:pPr>
      <w:r w:rsidRPr="00A21C02">
        <w:rPr>
          <w:sz w:val="26"/>
          <w:szCs w:val="26"/>
          <w:lang w:val="it-IT"/>
        </w:rPr>
        <w:t xml:space="preserve">dụng của lực điện trong một điện trường đều có </w:t>
      </w:r>
      <w:r w:rsidR="007F11C7">
        <w:rPr>
          <w:sz w:val="26"/>
          <w:szCs w:val="26"/>
          <w:lang w:val="it-IT"/>
        </w:rPr>
        <w:t>cường độ điện trường bằng</w:t>
      </w:r>
      <w:r w:rsidRPr="00A21C02">
        <w:rPr>
          <w:sz w:val="26"/>
          <w:szCs w:val="26"/>
          <w:lang w:val="it-IT"/>
        </w:rPr>
        <w:t xml:space="preserve"> 1000 V/m. Hỏi công của lực điện</w:t>
      </w:r>
      <w:r w:rsidR="005D492C">
        <w:rPr>
          <w:sz w:val="26"/>
          <w:szCs w:val="26"/>
          <w:lang w:val="it-IT"/>
        </w:rPr>
        <w:t xml:space="preserve"> trường</w:t>
      </w:r>
      <w:r w:rsidRPr="00A21C02">
        <w:rPr>
          <w:sz w:val="26"/>
          <w:szCs w:val="26"/>
          <w:lang w:val="it-IT"/>
        </w:rPr>
        <w:t xml:space="preserve"> có giá trị bao nhiêu ? </w:t>
      </w:r>
    </w:p>
    <w:p w:rsidR="00B000A3" w:rsidRPr="00A21C02" w:rsidRDefault="00B000A3" w:rsidP="00B000A3">
      <w:pPr>
        <w:spacing w:line="360" w:lineRule="auto"/>
        <w:jc w:val="right"/>
        <w:rPr>
          <w:sz w:val="26"/>
          <w:szCs w:val="26"/>
          <w:lang w:val="it-IT"/>
        </w:rPr>
      </w:pPr>
      <w:r w:rsidRPr="00A21C02">
        <w:rPr>
          <w:b/>
          <w:sz w:val="26"/>
          <w:szCs w:val="26"/>
          <w:lang w:val="it-IT"/>
        </w:rPr>
        <w:t xml:space="preserve">ĐS </w:t>
      </w:r>
      <w:r w:rsidRPr="00A21C02">
        <w:rPr>
          <w:sz w:val="26"/>
          <w:szCs w:val="26"/>
          <w:lang w:val="it-IT"/>
        </w:rPr>
        <w:t xml:space="preserve">: </w:t>
      </w:r>
      <w:r w:rsidRPr="00A21C02">
        <w:rPr>
          <w:b/>
          <w:sz w:val="26"/>
          <w:szCs w:val="26"/>
          <w:lang w:val="it-IT"/>
        </w:rPr>
        <w:t>1,6.10</w:t>
      </w:r>
      <w:r w:rsidRPr="00A21C02">
        <w:rPr>
          <w:b/>
          <w:sz w:val="26"/>
          <w:szCs w:val="26"/>
          <w:vertAlign w:val="superscript"/>
          <w:lang w:val="it-IT"/>
        </w:rPr>
        <w:t>-18</w:t>
      </w:r>
      <w:r w:rsidRPr="00A21C02">
        <w:rPr>
          <w:b/>
          <w:sz w:val="26"/>
          <w:szCs w:val="26"/>
          <w:lang w:val="it-IT"/>
        </w:rPr>
        <w:t xml:space="preserve"> C.</w:t>
      </w:r>
    </w:p>
    <w:p w:rsidR="00B000A3" w:rsidRPr="00A21C02" w:rsidRDefault="00B000A3" w:rsidP="0079617F">
      <w:pPr>
        <w:pStyle w:val="ListParagraph"/>
        <w:numPr>
          <w:ilvl w:val="0"/>
          <w:numId w:val="2"/>
        </w:numPr>
        <w:spacing w:line="360" w:lineRule="auto"/>
        <w:ind w:left="0" w:firstLine="0"/>
        <w:jc w:val="both"/>
        <w:rPr>
          <w:sz w:val="26"/>
          <w:szCs w:val="26"/>
          <w:lang w:val="pt-BR"/>
        </w:rPr>
      </w:pPr>
      <w:r w:rsidRPr="00A21C02">
        <w:rPr>
          <w:b/>
          <w:sz w:val="26"/>
          <w:szCs w:val="26"/>
          <w:lang w:val="it-IT"/>
        </w:rPr>
        <w:t xml:space="preserve"> </w:t>
      </w:r>
      <w:r w:rsidRPr="00A21C02">
        <w:rPr>
          <w:sz w:val="26"/>
          <w:szCs w:val="26"/>
          <w:lang w:val="pt-BR" w:eastAsia="zh-CN"/>
        </w:rPr>
        <w:t xml:space="preserve">Tính công của lực điện trường làm electron di chuyển được 2m dọc theo </w:t>
      </w:r>
      <w:r w:rsidRPr="00A21C02">
        <w:rPr>
          <w:rFonts w:hint="cs"/>
          <w:sz w:val="26"/>
          <w:szCs w:val="26"/>
          <w:lang w:val="pt-BR" w:eastAsia="zh-CN"/>
        </w:rPr>
        <w:t>đư</w:t>
      </w:r>
      <w:r w:rsidRPr="00A21C02">
        <w:rPr>
          <w:sz w:val="26"/>
          <w:szCs w:val="26"/>
          <w:lang w:val="pt-BR" w:eastAsia="zh-CN"/>
        </w:rPr>
        <w:t xml:space="preserve">ờng  sức </w:t>
      </w:r>
    </w:p>
    <w:p w:rsidR="00B000A3" w:rsidRPr="00A21C02" w:rsidRDefault="00B000A3" w:rsidP="00B000A3">
      <w:pPr>
        <w:spacing w:line="360" w:lineRule="auto"/>
        <w:jc w:val="both"/>
        <w:rPr>
          <w:sz w:val="26"/>
          <w:szCs w:val="26"/>
          <w:lang w:val="pt-BR"/>
        </w:rPr>
      </w:pPr>
      <w:r w:rsidRPr="00A21C02">
        <w:rPr>
          <w:sz w:val="26"/>
          <w:szCs w:val="26"/>
          <w:lang w:val="pt-BR" w:eastAsia="zh-CN"/>
        </w:rPr>
        <w:t>điện trường đều có cường độ điện trường 2.10</w:t>
      </w:r>
      <w:r w:rsidRPr="00A21C02">
        <w:rPr>
          <w:sz w:val="26"/>
          <w:szCs w:val="26"/>
          <w:vertAlign w:val="superscript"/>
          <w:lang w:val="pt-BR" w:eastAsia="zh-CN"/>
        </w:rPr>
        <w:t>5</w:t>
      </w:r>
      <w:r w:rsidRPr="00A21C02">
        <w:rPr>
          <w:sz w:val="26"/>
          <w:szCs w:val="26"/>
          <w:lang w:val="pt-BR" w:eastAsia="zh-CN"/>
        </w:rPr>
        <w:t>V/m?</w:t>
      </w:r>
    </w:p>
    <w:p w:rsidR="00B000A3" w:rsidRPr="00A21C02" w:rsidRDefault="00B000A3" w:rsidP="00B000A3">
      <w:pPr>
        <w:spacing w:line="360" w:lineRule="auto"/>
        <w:jc w:val="right"/>
        <w:rPr>
          <w:b/>
          <w:sz w:val="26"/>
          <w:szCs w:val="26"/>
          <w:lang w:val="pt-BR"/>
        </w:rPr>
      </w:pPr>
      <w:r w:rsidRPr="00A21C02">
        <w:rPr>
          <w:b/>
          <w:sz w:val="26"/>
          <w:szCs w:val="26"/>
          <w:lang w:val="pt-BR"/>
        </w:rPr>
        <w:t>ĐS: 6,4.10</w:t>
      </w:r>
      <w:r w:rsidRPr="00A21C02">
        <w:rPr>
          <w:b/>
          <w:sz w:val="26"/>
          <w:szCs w:val="26"/>
          <w:vertAlign w:val="superscript"/>
          <w:lang w:val="pt-BR"/>
        </w:rPr>
        <w:t>-14</w:t>
      </w:r>
      <w:r w:rsidRPr="00A21C02">
        <w:rPr>
          <w:b/>
          <w:sz w:val="26"/>
          <w:szCs w:val="26"/>
          <w:lang w:val="pt-BR"/>
        </w:rPr>
        <w:t>J.</w:t>
      </w:r>
    </w:p>
    <w:p w:rsidR="00B000A3" w:rsidRPr="00B000A3" w:rsidRDefault="00B000A3" w:rsidP="0079617F">
      <w:pPr>
        <w:pStyle w:val="ListParagraph"/>
        <w:numPr>
          <w:ilvl w:val="0"/>
          <w:numId w:val="2"/>
        </w:numPr>
        <w:spacing w:line="360" w:lineRule="auto"/>
        <w:ind w:left="0" w:firstLine="0"/>
        <w:jc w:val="both"/>
        <w:rPr>
          <w:sz w:val="26"/>
          <w:szCs w:val="26"/>
          <w:lang w:val="pt-BR"/>
        </w:rPr>
      </w:pPr>
      <w:r w:rsidRPr="00A21C02">
        <w:rPr>
          <w:b/>
          <w:sz w:val="26"/>
          <w:szCs w:val="26"/>
          <w:lang w:val="pt-BR"/>
        </w:rPr>
        <w:t xml:space="preserve"> </w:t>
      </w:r>
      <w:r w:rsidRPr="00A21C02">
        <w:rPr>
          <w:sz w:val="26"/>
          <w:szCs w:val="26"/>
          <w:lang w:val="pt-BR"/>
        </w:rPr>
        <w:t xml:space="preserve">Trong điện trường đều E = 4000V/m, một electron chuyển động trong điện trường từ M </w:t>
      </w:r>
      <w:r w:rsidRPr="00B000A3">
        <w:rPr>
          <w:sz w:val="26"/>
          <w:szCs w:val="26"/>
          <w:lang w:val="pt-BR"/>
        </w:rPr>
        <w:t>đến N và hợp với đường sức một góc 60</w:t>
      </w:r>
      <w:r w:rsidRPr="00B000A3">
        <w:rPr>
          <w:sz w:val="26"/>
          <w:szCs w:val="26"/>
          <w:vertAlign w:val="superscript"/>
          <w:lang w:val="pt-BR"/>
        </w:rPr>
        <w:t>0</w:t>
      </w:r>
      <w:r w:rsidRPr="00B000A3">
        <w:rPr>
          <w:sz w:val="26"/>
          <w:szCs w:val="26"/>
          <w:lang w:val="pt-BR"/>
        </w:rPr>
        <w:t>. Tính công của lực điện tác dụng lên một electron di chuyển từ M đến N. Cho MN = 20cm</w:t>
      </w:r>
    </w:p>
    <w:p w:rsidR="00B000A3" w:rsidRPr="00A21C02" w:rsidRDefault="00B000A3" w:rsidP="00B000A3">
      <w:pPr>
        <w:spacing w:line="360" w:lineRule="auto"/>
        <w:jc w:val="right"/>
        <w:rPr>
          <w:sz w:val="26"/>
          <w:szCs w:val="26"/>
          <w:lang w:val="it-IT"/>
        </w:rPr>
      </w:pPr>
      <w:r w:rsidRPr="00A21C02">
        <w:rPr>
          <w:b/>
          <w:sz w:val="26"/>
          <w:szCs w:val="26"/>
          <w:lang w:val="pt-BR"/>
        </w:rPr>
        <w:t>ĐS: - 64.10</w:t>
      </w:r>
      <w:r w:rsidRPr="00A21C02">
        <w:rPr>
          <w:b/>
          <w:sz w:val="26"/>
          <w:szCs w:val="26"/>
          <w:vertAlign w:val="superscript"/>
          <w:lang w:val="pt-BR"/>
        </w:rPr>
        <w:t>-17</w:t>
      </w:r>
      <w:r w:rsidRPr="00A21C02">
        <w:rPr>
          <w:b/>
          <w:sz w:val="26"/>
          <w:szCs w:val="26"/>
          <w:lang w:val="pt-BR"/>
        </w:rPr>
        <w:t>J.</w:t>
      </w:r>
    </w:p>
    <w:p w:rsidR="00B000A3" w:rsidRPr="00A21C02" w:rsidRDefault="00B000A3" w:rsidP="0079617F">
      <w:pPr>
        <w:pStyle w:val="ListParagraph"/>
        <w:numPr>
          <w:ilvl w:val="0"/>
          <w:numId w:val="2"/>
        </w:numPr>
        <w:spacing w:line="360" w:lineRule="auto"/>
        <w:ind w:left="0" w:firstLine="0"/>
        <w:jc w:val="both"/>
        <w:rPr>
          <w:sz w:val="26"/>
          <w:szCs w:val="26"/>
          <w:lang w:val="pt-BR"/>
        </w:rPr>
      </w:pPr>
      <w:r w:rsidRPr="00A21C02">
        <w:rPr>
          <w:b/>
          <w:sz w:val="26"/>
          <w:szCs w:val="26"/>
          <w:lang w:val="fr-FR"/>
        </w:rPr>
        <w:t xml:space="preserve"> </w:t>
      </w:r>
      <w:r w:rsidRPr="00A21C02">
        <w:rPr>
          <w:sz w:val="26"/>
          <w:szCs w:val="26"/>
          <w:lang w:val="pt-BR"/>
        </w:rPr>
        <w:t>Một điện tích q = 4.10</w:t>
      </w:r>
      <w:r w:rsidRPr="00A21C02">
        <w:rPr>
          <w:sz w:val="26"/>
          <w:szCs w:val="26"/>
          <w:vertAlign w:val="superscript"/>
          <w:lang w:val="pt-BR"/>
        </w:rPr>
        <w:t>-8</w:t>
      </w:r>
      <w:r w:rsidRPr="00A21C02">
        <w:rPr>
          <w:sz w:val="26"/>
          <w:szCs w:val="26"/>
          <w:lang w:val="pt-BR"/>
        </w:rPr>
        <w:t xml:space="preserve"> C di chuyển trong một điện trường đều có cường độ E = 100 </w:t>
      </w:r>
    </w:p>
    <w:p w:rsidR="00B000A3" w:rsidRPr="00A21C02" w:rsidRDefault="00B000A3" w:rsidP="00B000A3">
      <w:pPr>
        <w:spacing w:line="360" w:lineRule="auto"/>
        <w:jc w:val="both"/>
        <w:rPr>
          <w:sz w:val="26"/>
          <w:szCs w:val="26"/>
          <w:lang w:val="pt-BR"/>
        </w:rPr>
      </w:pPr>
      <w:r w:rsidRPr="00A21C02">
        <w:rPr>
          <w:sz w:val="26"/>
          <w:szCs w:val="26"/>
          <w:lang w:val="pt-BR"/>
        </w:rPr>
        <w:t xml:space="preserve">V/m theo một đường gấp khúc ABC. Đoạn AB dài 20 cm và vectơ độ dời </w:t>
      </w:r>
      <w:r w:rsidRPr="00A21C02">
        <w:rPr>
          <w:position w:val="-4"/>
          <w:sz w:val="26"/>
          <w:szCs w:val="26"/>
          <w:lang w:val="de-DE"/>
        </w:rPr>
        <w:object w:dxaOrig="400" w:dyaOrig="320">
          <v:shape id="_x0000_i1033" type="#_x0000_t75" style="width:19.95pt;height:15.75pt" o:ole="">
            <v:imagedata r:id="rId37" o:title=""/>
          </v:shape>
          <o:OLEObject Type="Embed" ProgID="Equation.DSMT4" ShapeID="_x0000_i1033" DrawAspect="Content" ObjectID="_1692188189" r:id="rId38"/>
        </w:object>
      </w:r>
      <w:r w:rsidRPr="00A21C02">
        <w:rPr>
          <w:sz w:val="26"/>
          <w:szCs w:val="26"/>
          <w:lang w:val="pt-BR"/>
        </w:rPr>
        <w:t xml:space="preserve"> làm với các </w:t>
      </w:r>
    </w:p>
    <w:p w:rsidR="00B000A3" w:rsidRPr="00A21C02" w:rsidRDefault="00B000A3" w:rsidP="00B000A3">
      <w:pPr>
        <w:spacing w:line="360" w:lineRule="auto"/>
        <w:jc w:val="both"/>
        <w:rPr>
          <w:sz w:val="26"/>
          <w:szCs w:val="26"/>
          <w:lang w:val="pt-BR"/>
        </w:rPr>
      </w:pPr>
      <w:r w:rsidRPr="00A21C02">
        <w:rPr>
          <w:sz w:val="26"/>
          <w:szCs w:val="26"/>
          <w:lang w:val="pt-BR"/>
        </w:rPr>
        <w:t>đường sức điện một góc 30</w:t>
      </w:r>
      <w:r w:rsidRPr="00A21C02">
        <w:rPr>
          <w:sz w:val="26"/>
          <w:szCs w:val="26"/>
          <w:vertAlign w:val="superscript"/>
          <w:lang w:val="pt-BR"/>
        </w:rPr>
        <w:t>0</w:t>
      </w:r>
      <w:r w:rsidRPr="00A21C02">
        <w:rPr>
          <w:sz w:val="26"/>
          <w:szCs w:val="26"/>
          <w:lang w:val="pt-BR"/>
        </w:rPr>
        <w:t xml:space="preserve"> . Đoạn BC dài 40 cm và vectơ độ dời </w:t>
      </w:r>
      <w:r w:rsidRPr="00A21C02">
        <w:rPr>
          <w:position w:val="-6"/>
          <w:sz w:val="26"/>
          <w:szCs w:val="26"/>
          <w:lang w:val="de-DE"/>
        </w:rPr>
        <w:object w:dxaOrig="400" w:dyaOrig="340">
          <v:shape id="_x0000_i1034" type="#_x0000_t75" style="width:19.95pt;height:17.55pt" o:ole="">
            <v:imagedata r:id="rId39" o:title=""/>
          </v:shape>
          <o:OLEObject Type="Embed" ProgID="Equation.DSMT4" ShapeID="_x0000_i1034" DrawAspect="Content" ObjectID="_1692188190" r:id="rId40"/>
        </w:object>
      </w:r>
      <w:r w:rsidRPr="00A21C02">
        <w:rPr>
          <w:sz w:val="26"/>
          <w:szCs w:val="26"/>
          <w:lang w:val="pt-BR"/>
        </w:rPr>
        <w:t xml:space="preserve"> làm với các đường </w:t>
      </w:r>
    </w:p>
    <w:p w:rsidR="00B000A3" w:rsidRPr="00A21C02" w:rsidRDefault="00B000A3" w:rsidP="00B000A3">
      <w:pPr>
        <w:spacing w:line="360" w:lineRule="auto"/>
        <w:jc w:val="both"/>
        <w:rPr>
          <w:sz w:val="26"/>
          <w:szCs w:val="26"/>
          <w:lang w:val="pt-BR"/>
        </w:rPr>
      </w:pPr>
      <w:r w:rsidRPr="00A21C02">
        <w:rPr>
          <w:sz w:val="26"/>
          <w:szCs w:val="26"/>
          <w:lang w:val="pt-BR"/>
        </w:rPr>
        <w:t>sức điện một góc 120</w:t>
      </w:r>
      <w:r w:rsidRPr="00A21C02">
        <w:rPr>
          <w:sz w:val="26"/>
          <w:szCs w:val="26"/>
          <w:vertAlign w:val="superscript"/>
          <w:lang w:val="pt-BR"/>
        </w:rPr>
        <w:t>0</w:t>
      </w:r>
      <w:r w:rsidRPr="00A21C02">
        <w:rPr>
          <w:sz w:val="26"/>
          <w:szCs w:val="26"/>
          <w:lang w:val="pt-BR"/>
        </w:rPr>
        <w:t xml:space="preserve"> . Tính công của lực điện.</w:t>
      </w:r>
    </w:p>
    <w:p w:rsidR="00B000A3" w:rsidRDefault="00B000A3" w:rsidP="00B000A3">
      <w:pPr>
        <w:spacing w:line="360" w:lineRule="auto"/>
        <w:jc w:val="right"/>
        <w:rPr>
          <w:b/>
          <w:sz w:val="26"/>
          <w:szCs w:val="26"/>
          <w:lang w:val="pt-BR"/>
        </w:rPr>
      </w:pPr>
      <w:r w:rsidRPr="00A21C02">
        <w:rPr>
          <w:b/>
          <w:sz w:val="26"/>
          <w:szCs w:val="26"/>
          <w:lang w:val="pt-BR"/>
        </w:rPr>
        <w:t>ĐS</w:t>
      </w:r>
      <w:r w:rsidRPr="00A21C02">
        <w:rPr>
          <w:sz w:val="26"/>
          <w:szCs w:val="26"/>
          <w:lang w:val="pt-BR"/>
        </w:rPr>
        <w:t xml:space="preserve"> : </w:t>
      </w:r>
      <w:r w:rsidRPr="00A21C02">
        <w:rPr>
          <w:b/>
          <w:sz w:val="26"/>
          <w:szCs w:val="26"/>
          <w:lang w:val="pt-BR"/>
        </w:rPr>
        <w:t>A</w:t>
      </w:r>
      <w:r w:rsidRPr="00A21C02">
        <w:rPr>
          <w:b/>
          <w:sz w:val="26"/>
          <w:szCs w:val="26"/>
          <w:vertAlign w:val="subscript"/>
          <w:lang w:val="pt-BR"/>
        </w:rPr>
        <w:t>ABC</w:t>
      </w:r>
      <w:r w:rsidRPr="00A21C02">
        <w:rPr>
          <w:b/>
          <w:sz w:val="26"/>
          <w:szCs w:val="26"/>
          <w:lang w:val="pt-BR"/>
        </w:rPr>
        <w:t xml:space="preserve"> = A</w:t>
      </w:r>
      <w:r w:rsidRPr="00A21C02">
        <w:rPr>
          <w:b/>
          <w:sz w:val="26"/>
          <w:szCs w:val="26"/>
          <w:vertAlign w:val="subscript"/>
          <w:lang w:val="pt-BR"/>
        </w:rPr>
        <w:t>AB</w:t>
      </w:r>
      <w:r w:rsidRPr="00A21C02">
        <w:rPr>
          <w:b/>
          <w:sz w:val="26"/>
          <w:szCs w:val="26"/>
          <w:lang w:val="pt-BR"/>
        </w:rPr>
        <w:t xml:space="preserve"> + A</w:t>
      </w:r>
      <w:r w:rsidRPr="00A21C02">
        <w:rPr>
          <w:b/>
          <w:sz w:val="26"/>
          <w:szCs w:val="26"/>
          <w:vertAlign w:val="subscript"/>
          <w:lang w:val="pt-BR"/>
        </w:rPr>
        <w:t>BC</w:t>
      </w:r>
      <w:r w:rsidRPr="00A21C02">
        <w:rPr>
          <w:b/>
          <w:sz w:val="26"/>
          <w:szCs w:val="26"/>
          <w:lang w:val="pt-BR"/>
        </w:rPr>
        <w:t xml:space="preserve"> = - 1,08.10</w:t>
      </w:r>
      <w:r w:rsidRPr="00A21C02">
        <w:rPr>
          <w:b/>
          <w:sz w:val="26"/>
          <w:szCs w:val="26"/>
          <w:vertAlign w:val="superscript"/>
          <w:lang w:val="pt-BR"/>
        </w:rPr>
        <w:t>-7</w:t>
      </w:r>
      <w:r w:rsidRPr="00A21C02">
        <w:rPr>
          <w:b/>
          <w:sz w:val="26"/>
          <w:szCs w:val="26"/>
          <w:lang w:val="pt-BR"/>
        </w:rPr>
        <w:t xml:space="preserve"> J.</w:t>
      </w:r>
    </w:p>
    <w:p w:rsidR="005D492C" w:rsidRPr="00A21C02" w:rsidRDefault="005D492C" w:rsidP="00B000A3">
      <w:pPr>
        <w:spacing w:line="360" w:lineRule="auto"/>
        <w:jc w:val="right"/>
        <w:rPr>
          <w:sz w:val="26"/>
          <w:szCs w:val="26"/>
          <w:lang w:val="pt-BR"/>
        </w:rPr>
      </w:pPr>
    </w:p>
    <w:p w:rsidR="00B000A3" w:rsidRPr="00A21C02" w:rsidRDefault="005D492C" w:rsidP="0079617F">
      <w:pPr>
        <w:pStyle w:val="ListParagraph"/>
        <w:numPr>
          <w:ilvl w:val="0"/>
          <w:numId w:val="2"/>
        </w:numPr>
        <w:spacing w:line="360" w:lineRule="auto"/>
        <w:ind w:left="0" w:firstLine="0"/>
        <w:jc w:val="both"/>
        <w:rPr>
          <w:sz w:val="26"/>
          <w:szCs w:val="26"/>
          <w:lang w:val="it-IT"/>
        </w:rPr>
      </w:pPr>
      <w:r>
        <w:rPr>
          <w:b/>
          <w:noProof/>
          <w:sz w:val="26"/>
          <w:szCs w:val="26"/>
        </w:rPr>
        <mc:AlternateContent>
          <mc:Choice Requires="wpg">
            <w:drawing>
              <wp:anchor distT="0" distB="0" distL="114300" distR="114300" simplePos="0" relativeHeight="251681792" behindDoc="0" locked="0" layoutInCell="1" allowOverlap="1" wp14:anchorId="3783E564" wp14:editId="5A03FC87">
                <wp:simplePos x="0" y="0"/>
                <wp:positionH relativeFrom="column">
                  <wp:posOffset>5174615</wp:posOffset>
                </wp:positionH>
                <wp:positionV relativeFrom="paragraph">
                  <wp:posOffset>257810</wp:posOffset>
                </wp:positionV>
                <wp:extent cx="1433830" cy="1123950"/>
                <wp:effectExtent l="0" t="0" r="0" b="0"/>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830" cy="1123950"/>
                          <a:chOff x="9451" y="929"/>
                          <a:chExt cx="2258" cy="1770"/>
                        </a:xfrm>
                      </wpg:grpSpPr>
                      <wps:wsp>
                        <wps:cNvPr id="30" name="Text Box 140"/>
                        <wps:cNvSpPr txBox="1">
                          <a:spLocks noChangeArrowheads="1"/>
                        </wps:cNvSpPr>
                        <wps:spPr bwMode="auto">
                          <a:xfrm>
                            <a:off x="10261" y="92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A3" w:rsidRPr="008D65E6" w:rsidRDefault="00B000A3" w:rsidP="00B000A3">
                              <w:pPr>
                                <w:jc w:val="center"/>
                                <w:rPr>
                                  <w:b/>
                                  <w:sz w:val="20"/>
                                  <w:szCs w:val="20"/>
                                </w:rPr>
                              </w:pPr>
                              <w:r>
                                <w:rPr>
                                  <w:b/>
                                  <w:sz w:val="20"/>
                                  <w:szCs w:val="20"/>
                                </w:rPr>
                                <w:t>A</w:t>
                              </w:r>
                            </w:p>
                          </w:txbxContent>
                        </wps:txbx>
                        <wps:bodyPr rot="0" vert="horz" wrap="square" lIns="91440" tIns="45720" rIns="91440" bIns="45720" anchor="t" anchorCtr="0" upright="1">
                          <a:noAutofit/>
                        </wps:bodyPr>
                      </wps:wsp>
                      <wps:wsp>
                        <wps:cNvPr id="31" name="Text Box 141"/>
                        <wps:cNvSpPr txBox="1">
                          <a:spLocks noChangeArrowheads="1"/>
                        </wps:cNvSpPr>
                        <wps:spPr bwMode="auto">
                          <a:xfrm>
                            <a:off x="9451" y="23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A3" w:rsidRPr="008D65E6" w:rsidRDefault="00B000A3" w:rsidP="00B000A3">
                              <w:pPr>
                                <w:jc w:val="center"/>
                                <w:rPr>
                                  <w:b/>
                                  <w:sz w:val="20"/>
                                  <w:szCs w:val="20"/>
                                </w:rPr>
                              </w:pPr>
                              <w:r>
                                <w:rPr>
                                  <w:b/>
                                  <w:sz w:val="20"/>
                                  <w:szCs w:val="20"/>
                                </w:rPr>
                                <w:t>B</w:t>
                              </w:r>
                            </w:p>
                          </w:txbxContent>
                        </wps:txbx>
                        <wps:bodyPr rot="0" vert="horz" wrap="square" lIns="91440" tIns="45720" rIns="91440" bIns="45720" anchor="t" anchorCtr="0" upright="1">
                          <a:noAutofit/>
                        </wps:bodyPr>
                      </wps:wsp>
                      <wps:wsp>
                        <wps:cNvPr id="192" name="Text Box 142"/>
                        <wps:cNvSpPr txBox="1">
                          <a:spLocks noChangeArrowheads="1"/>
                        </wps:cNvSpPr>
                        <wps:spPr bwMode="auto">
                          <a:xfrm>
                            <a:off x="11026" y="23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A3" w:rsidRPr="008D65E6" w:rsidRDefault="00B000A3" w:rsidP="00B000A3">
                              <w:pPr>
                                <w:jc w:val="center"/>
                                <w:rPr>
                                  <w:b/>
                                  <w:sz w:val="20"/>
                                  <w:szCs w:val="20"/>
                                </w:rPr>
                              </w:pPr>
                              <w:r>
                                <w:rPr>
                                  <w:b/>
                                  <w:sz w:val="20"/>
                                  <w:szCs w:val="20"/>
                                </w:rPr>
                                <w:t>C</w:t>
                              </w:r>
                            </w:p>
                          </w:txbxContent>
                        </wps:txbx>
                        <wps:bodyPr rot="0" vert="horz" wrap="square" lIns="91440" tIns="45720" rIns="91440" bIns="45720" anchor="t" anchorCtr="0" upright="1">
                          <a:noAutofit/>
                        </wps:bodyPr>
                      </wps:wsp>
                      <wps:wsp>
                        <wps:cNvPr id="193" name="Text Box 143"/>
                        <wps:cNvSpPr txBox="1">
                          <a:spLocks noChangeArrowheads="1"/>
                        </wps:cNvSpPr>
                        <wps:spPr bwMode="auto">
                          <a:xfrm>
                            <a:off x="11191" y="1439"/>
                            <a:ext cx="51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A3" w:rsidRPr="008D65E6" w:rsidRDefault="00B000A3" w:rsidP="00B000A3">
                              <w:pPr>
                                <w:jc w:val="center"/>
                                <w:rPr>
                                  <w:b/>
                                  <w:sz w:val="20"/>
                                  <w:szCs w:val="20"/>
                                </w:rPr>
                              </w:pPr>
                              <w:r w:rsidRPr="00DB6096">
                                <w:rPr>
                                  <w:b/>
                                  <w:position w:val="-4"/>
                                  <w:sz w:val="20"/>
                                  <w:szCs w:val="20"/>
                                </w:rPr>
                                <w:object w:dxaOrig="220" w:dyaOrig="320">
                                  <v:shape id="_x0000_i1047" type="#_x0000_t75" style="width:11.5pt;height:15.75pt" o:ole="">
                                    <v:imagedata r:id="rId41" o:title=""/>
                                  </v:shape>
                                  <o:OLEObject Type="Embed" ProgID="Equation.DSMT4" ShapeID="_x0000_i1047" DrawAspect="Content" ObjectID="_1692188198" r:id="rId42"/>
                                </w:object>
                              </w:r>
                            </w:p>
                          </w:txbxContent>
                        </wps:txbx>
                        <wps:bodyPr rot="0" vert="horz" wrap="none" lIns="91440" tIns="45720" rIns="91440" bIns="45720" anchor="t" anchorCtr="0" upright="1">
                          <a:spAutoFit/>
                        </wps:bodyPr>
                      </wps:wsp>
                      <wps:wsp>
                        <wps:cNvPr id="194" name="AutoShape 144"/>
                        <wps:cNvSpPr>
                          <a:spLocks noChangeArrowheads="1"/>
                        </wps:cNvSpPr>
                        <wps:spPr bwMode="auto">
                          <a:xfrm>
                            <a:off x="9901" y="1259"/>
                            <a:ext cx="1260" cy="12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Line 145"/>
                        <wps:cNvCnPr/>
                        <wps:spPr bwMode="auto">
                          <a:xfrm>
                            <a:off x="9856" y="1799"/>
                            <a:ext cx="14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407.45pt;margin-top:20.3pt;width:112.9pt;height:88.5pt;z-index:251681792" coordorigin="9451,929" coordsize="2258,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">
                <v:shape id="Text Box 140" o:spid="_x0000_s1027" type="#_x0000_t202" style="position:absolute;left:10261;top:92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000A3" w:rsidRPr="008D65E6" w:rsidRDefault="00B000A3" w:rsidP="00B000A3">
                        <w:pPr>
                          <w:jc w:val="center"/>
                          <w:rPr>
                            <w:b/>
                            <w:sz w:val="20"/>
                            <w:szCs w:val="20"/>
                          </w:rPr>
                        </w:pPr>
                        <w:r>
                          <w:rPr>
                            <w:b/>
                            <w:sz w:val="20"/>
                            <w:szCs w:val="20"/>
                          </w:rPr>
                          <w:t>A</w:t>
                        </w:r>
                      </w:p>
                    </w:txbxContent>
                  </v:textbox>
                </v:shape>
                <v:shape id="Text Box 141" o:spid="_x0000_s1028" type="#_x0000_t202" style="position:absolute;left:9451;top:23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000A3" w:rsidRPr="008D65E6" w:rsidRDefault="00B000A3" w:rsidP="00B000A3">
                        <w:pPr>
                          <w:jc w:val="center"/>
                          <w:rPr>
                            <w:b/>
                            <w:sz w:val="20"/>
                            <w:szCs w:val="20"/>
                          </w:rPr>
                        </w:pPr>
                        <w:r>
                          <w:rPr>
                            <w:b/>
                            <w:sz w:val="20"/>
                            <w:szCs w:val="20"/>
                          </w:rPr>
                          <w:t>B</w:t>
                        </w:r>
                      </w:p>
                    </w:txbxContent>
                  </v:textbox>
                </v:shape>
                <v:shape id="Text Box 142" o:spid="_x0000_s1029" type="#_x0000_t202" style="position:absolute;left:11026;top:23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B000A3" w:rsidRPr="008D65E6" w:rsidRDefault="00B000A3" w:rsidP="00B000A3">
                        <w:pPr>
                          <w:jc w:val="center"/>
                          <w:rPr>
                            <w:b/>
                            <w:sz w:val="20"/>
                            <w:szCs w:val="20"/>
                          </w:rPr>
                        </w:pPr>
                        <w:r>
                          <w:rPr>
                            <w:b/>
                            <w:sz w:val="20"/>
                            <w:szCs w:val="20"/>
                          </w:rPr>
                          <w:t>C</w:t>
                        </w:r>
                      </w:p>
                    </w:txbxContent>
                  </v:textbox>
                </v:shape>
                <v:shape id="Text Box 143" o:spid="_x0000_s1030" type="#_x0000_t202" style="position:absolute;left:11191;top:1439;width:518;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sBcIA&#10;AADcAAAADwAAAGRycy9kb3ducmV2LnhtbERPzWrCQBC+C32HZQRvdaO2otFVirXgrZr2AYbsmI3J&#10;zobsVqNP7woFb/Px/c5y3dlanKn1pWMFo2ECgjh3uuRCwe/P1+sMhA/IGmvHpOBKHtarl94SU+0u&#10;fKBzFgoRQ9inqMCE0KRS+tyQRT90DXHkjq61GCJsC6lbvMRwW8txkkylxZJjg8GGNobyKvuzCmaJ&#10;/a6q+Xjv7dtt9G42n27bnJQa9LuPBYhAXXiK/907HefPJ/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uwFwgAAANwAAAAPAAAAAAAAAAAAAAAAAJgCAABkcnMvZG93&#10;bnJldi54bWxQSwUGAAAAAAQABAD1AAAAhwMAAAAA&#10;" filled="f" stroked="f">
                  <v:textbox style="mso-fit-shape-to-text:t">
                    <w:txbxContent>
                      <w:p w:rsidR="00B000A3" w:rsidRPr="008D65E6" w:rsidRDefault="00B000A3" w:rsidP="00B000A3">
                        <w:pPr>
                          <w:jc w:val="center"/>
                          <w:rPr>
                            <w:b/>
                            <w:sz w:val="20"/>
                            <w:szCs w:val="20"/>
                          </w:rPr>
                        </w:pPr>
                        <w:r w:rsidRPr="00DB6096">
                          <w:rPr>
                            <w:b/>
                            <w:position w:val="-4"/>
                            <w:sz w:val="20"/>
                            <w:szCs w:val="20"/>
                          </w:rPr>
                          <w:object w:dxaOrig="220" w:dyaOrig="320">
                            <v:shape id="_x0000_i1047" type="#_x0000_t75" style="width:11.5pt;height:15.75pt" o:ole="">
                              <v:imagedata r:id="rId41" o:title=""/>
                            </v:shape>
                            <o:OLEObject Type="Embed" ProgID="Equation.DSMT4" ShapeID="_x0000_i1047" DrawAspect="Content" ObjectID="_1692188198" r:id="rId43"/>
                          </w:objec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4" o:spid="_x0000_s1031" type="#_x0000_t5" style="position:absolute;left:9901;top:1259;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qpsMA&#10;AADcAAAADwAAAGRycy9kb3ducmV2LnhtbERPS2vCQBC+C/6HZQq9iNm0FLWpq0ihtPQiJiJ4G7LT&#10;JCQ7G7KbR/99tyB4m4/vOdv9ZBoxUOcqywqeohgEcW51xYWCc/ax3IBwHlljY5kU/JKD/W4+22Ki&#10;7cgnGlJfiBDCLkEFpfdtIqXLSzLoItsSB+7HdgZ9gF0hdYdjCDeNfI7jlTRYcWgosaX3kvI67Y0C&#10;rK+Xb6OPss+KKv689ot1VpNSjw/T4Q2Ep8nfxTf3lw7zX1/g/5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lqpsMAAADcAAAADwAAAAAAAAAAAAAAAACYAgAAZHJzL2Rv&#10;d25yZXYueG1sUEsFBgAAAAAEAAQA9QAAAIgDAAAAAA==&#10;"/>
                <v:line id="Line 145" o:spid="_x0000_s1032" style="position:absolute;visibility:visible;mso-wrap-style:square" from="9856,1799" to="11296,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tvisEAAADcAAAADwAAAGRycy9kb3ducmV2LnhtbERPy6rCMBDdX/AfwgjurqniFa1GEUEQ&#10;Lwi+wOXYjG2xmZQmavXrjSC4m8N5znham0LcqHK5ZQWddgSCOLE651TBfrf4HYBwHlljYZkUPMjB&#10;dNL4GWOs7Z03dNv6VIQQdjEqyLwvYyldkpFB17YlceDOtjLoA6xSqSu8h3BTyG4U9aXBnENDhiXN&#10;M0ou26tRgHL+9INN/d8bHow8rmf9w+m5UqrVrGcjEJ5q/xV/3Esd5g//4P1MuE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C2+KwQAAANwAAAAPAAAAAAAAAAAAAAAA&#10;AKECAABkcnMvZG93bnJldi54bWxQSwUGAAAAAAQABAD5AAAAjwMAAAAA&#10;">
                  <v:stroke startarrow="block"/>
                </v:line>
                <w10:wrap type="square"/>
              </v:group>
            </w:pict>
          </mc:Fallback>
        </mc:AlternateContent>
      </w:r>
      <w:r w:rsidR="00B000A3" w:rsidRPr="00A21C02">
        <w:rPr>
          <w:b/>
          <w:sz w:val="26"/>
          <w:szCs w:val="26"/>
          <w:lang w:val="fr-FR"/>
        </w:rPr>
        <w:t xml:space="preserve"> </w:t>
      </w:r>
      <w:r w:rsidR="00B000A3" w:rsidRPr="00A21C02">
        <w:rPr>
          <w:sz w:val="26"/>
          <w:szCs w:val="26"/>
          <w:lang w:val="it-IT"/>
        </w:rPr>
        <w:t xml:space="preserve">Một điện tích điểm q = 10 µC chuyển động từ đỉnh B đến đỉnh C </w:t>
      </w:r>
    </w:p>
    <w:p w:rsidR="00B000A3" w:rsidRPr="00A21C02" w:rsidRDefault="00B000A3" w:rsidP="00B000A3">
      <w:pPr>
        <w:spacing w:line="360" w:lineRule="auto"/>
        <w:jc w:val="both"/>
        <w:rPr>
          <w:sz w:val="26"/>
          <w:szCs w:val="26"/>
          <w:lang w:val="it-IT"/>
        </w:rPr>
      </w:pPr>
      <w:r w:rsidRPr="00A21C02">
        <w:rPr>
          <w:sz w:val="26"/>
          <w:szCs w:val="26"/>
          <w:lang w:val="it-IT"/>
        </w:rPr>
        <w:t>của một tam giác đều ABC. Tam giác ABC nằm trong điện trường đều có CĐĐT là 5000 V/m. Đường sức của điện trường này song song với cạnh BC và có chiều từ C đến B. Cạnh của tam giác bằng 10 cm. Tính công của lực điện trường khi điện tích q chuyển động trong hai trường hợp sau :</w:t>
      </w:r>
    </w:p>
    <w:p w:rsidR="00B000A3" w:rsidRPr="00A21C02" w:rsidRDefault="00B000A3" w:rsidP="0079617F">
      <w:pPr>
        <w:numPr>
          <w:ilvl w:val="0"/>
          <w:numId w:val="23"/>
        </w:numPr>
        <w:spacing w:line="360" w:lineRule="auto"/>
        <w:jc w:val="both"/>
        <w:rPr>
          <w:sz w:val="26"/>
          <w:szCs w:val="26"/>
          <w:lang w:val="it-IT"/>
        </w:rPr>
      </w:pPr>
      <w:r w:rsidRPr="00A21C02">
        <w:rPr>
          <w:sz w:val="26"/>
          <w:szCs w:val="26"/>
          <w:lang w:val="it-IT"/>
        </w:rPr>
        <w:t>q chuyển động theo đoạn BC.</w:t>
      </w:r>
    </w:p>
    <w:p w:rsidR="00B000A3" w:rsidRPr="00A21C02" w:rsidRDefault="00B000A3" w:rsidP="0079617F">
      <w:pPr>
        <w:numPr>
          <w:ilvl w:val="0"/>
          <w:numId w:val="23"/>
        </w:numPr>
        <w:spacing w:line="360" w:lineRule="auto"/>
        <w:jc w:val="both"/>
        <w:rPr>
          <w:sz w:val="26"/>
          <w:szCs w:val="26"/>
          <w:lang w:val="it-IT"/>
        </w:rPr>
      </w:pPr>
      <w:r w:rsidRPr="00A21C02">
        <w:rPr>
          <w:sz w:val="26"/>
          <w:szCs w:val="26"/>
          <w:lang w:val="it-IT"/>
        </w:rPr>
        <w:t>q chuyển động theo đoạn gấp khúc BAC. Tính công trên các đoạn BA, AC và coi công trên đoạn BC bằng tổng các công trên hai đoạn đường này.</w:t>
      </w:r>
    </w:p>
    <w:p w:rsidR="00B000A3" w:rsidRPr="00A21C02" w:rsidRDefault="00B000A3" w:rsidP="00B000A3">
      <w:pPr>
        <w:spacing w:line="360" w:lineRule="auto"/>
        <w:jc w:val="right"/>
        <w:rPr>
          <w:b/>
          <w:sz w:val="26"/>
          <w:szCs w:val="26"/>
          <w:lang w:val="pt-BR"/>
        </w:rPr>
      </w:pPr>
      <w:r w:rsidRPr="00A21C02">
        <w:rPr>
          <w:b/>
          <w:sz w:val="26"/>
          <w:szCs w:val="26"/>
          <w:lang w:val="pt-BR"/>
        </w:rPr>
        <w:t>ĐS : a) A</w:t>
      </w:r>
      <w:r w:rsidRPr="00A21C02">
        <w:rPr>
          <w:b/>
          <w:sz w:val="26"/>
          <w:szCs w:val="26"/>
          <w:vertAlign w:val="subscript"/>
          <w:lang w:val="pt-BR"/>
        </w:rPr>
        <w:t>BC</w:t>
      </w:r>
      <w:r w:rsidRPr="00A21C02">
        <w:rPr>
          <w:b/>
          <w:sz w:val="26"/>
          <w:szCs w:val="26"/>
          <w:lang w:val="pt-BR"/>
        </w:rPr>
        <w:t xml:space="preserve"> = – 5.10</w:t>
      </w:r>
      <w:r w:rsidRPr="00A21C02">
        <w:rPr>
          <w:b/>
          <w:sz w:val="26"/>
          <w:szCs w:val="26"/>
          <w:vertAlign w:val="superscript"/>
          <w:lang w:val="pt-BR"/>
        </w:rPr>
        <w:t>-3</w:t>
      </w:r>
      <w:r w:rsidRPr="00A21C02">
        <w:rPr>
          <w:b/>
          <w:sz w:val="26"/>
          <w:szCs w:val="26"/>
          <w:lang w:val="pt-BR"/>
        </w:rPr>
        <w:t xml:space="preserve"> J;   b) A</w:t>
      </w:r>
      <w:r w:rsidRPr="00A21C02">
        <w:rPr>
          <w:b/>
          <w:sz w:val="26"/>
          <w:szCs w:val="26"/>
          <w:vertAlign w:val="subscript"/>
          <w:lang w:val="pt-BR"/>
        </w:rPr>
        <w:t>BC</w:t>
      </w:r>
      <w:r w:rsidRPr="00A21C02">
        <w:rPr>
          <w:b/>
          <w:sz w:val="26"/>
          <w:szCs w:val="26"/>
          <w:lang w:val="pt-BR"/>
        </w:rPr>
        <w:t xml:space="preserve"> = A</w:t>
      </w:r>
      <w:r w:rsidRPr="00A21C02">
        <w:rPr>
          <w:b/>
          <w:sz w:val="26"/>
          <w:szCs w:val="26"/>
          <w:vertAlign w:val="subscript"/>
          <w:lang w:val="pt-BR"/>
        </w:rPr>
        <w:t>BA</w:t>
      </w:r>
      <w:r w:rsidRPr="00A21C02">
        <w:rPr>
          <w:b/>
          <w:sz w:val="26"/>
          <w:szCs w:val="26"/>
          <w:lang w:val="pt-BR"/>
        </w:rPr>
        <w:t xml:space="preserve"> + A</w:t>
      </w:r>
      <w:r w:rsidRPr="00A21C02">
        <w:rPr>
          <w:b/>
          <w:sz w:val="26"/>
          <w:szCs w:val="26"/>
          <w:vertAlign w:val="subscript"/>
          <w:lang w:val="pt-BR"/>
        </w:rPr>
        <w:t>AC</w:t>
      </w:r>
      <w:r w:rsidRPr="00A21C02">
        <w:rPr>
          <w:b/>
          <w:sz w:val="26"/>
          <w:szCs w:val="26"/>
          <w:lang w:val="pt-BR"/>
        </w:rPr>
        <w:t xml:space="preserve"> = – 5.10</w:t>
      </w:r>
      <w:r w:rsidRPr="00A21C02">
        <w:rPr>
          <w:b/>
          <w:sz w:val="26"/>
          <w:szCs w:val="26"/>
          <w:vertAlign w:val="superscript"/>
          <w:lang w:val="pt-BR"/>
        </w:rPr>
        <w:t>-3</w:t>
      </w:r>
      <w:r w:rsidRPr="00A21C02">
        <w:rPr>
          <w:b/>
          <w:sz w:val="26"/>
          <w:szCs w:val="26"/>
          <w:lang w:val="pt-BR"/>
        </w:rPr>
        <w:t xml:space="preserve"> J.</w:t>
      </w:r>
    </w:p>
    <w:p w:rsidR="00B000A3" w:rsidRPr="00B000A3" w:rsidRDefault="00B000A3" w:rsidP="0079617F">
      <w:pPr>
        <w:pStyle w:val="ListParagraph"/>
        <w:numPr>
          <w:ilvl w:val="0"/>
          <w:numId w:val="2"/>
        </w:numPr>
        <w:spacing w:line="360" w:lineRule="auto"/>
        <w:ind w:left="0" w:firstLine="0"/>
        <w:jc w:val="both"/>
        <w:rPr>
          <w:sz w:val="26"/>
          <w:szCs w:val="26"/>
          <w:lang w:val="it-IT"/>
        </w:rPr>
      </w:pPr>
      <w:r w:rsidRPr="00A21C02">
        <w:rPr>
          <w:b/>
          <w:sz w:val="26"/>
          <w:szCs w:val="26"/>
          <w:lang w:val="pt-BR"/>
        </w:rPr>
        <w:t xml:space="preserve"> </w:t>
      </w:r>
      <w:r w:rsidRPr="00A21C02">
        <w:rPr>
          <w:sz w:val="26"/>
          <w:szCs w:val="26"/>
          <w:lang w:val="it-IT"/>
        </w:rPr>
        <w:t xml:space="preserve">Một êlectron được thả không vận tốc đầu ở sát bản âm, trong điện trường đều giữa hai </w:t>
      </w:r>
      <w:r w:rsidRPr="00B000A3">
        <w:rPr>
          <w:sz w:val="26"/>
          <w:szCs w:val="26"/>
          <w:lang w:val="it-IT"/>
        </w:rPr>
        <w:t>bản kim loại phẳng, tích điện trái dấu. CĐĐT giữa hai bản là 1000 V/m. Khoảng cách giữa hai bản là 1 cm. Tính động năng của êlectron khi nó đến đập vào bản dương.</w:t>
      </w:r>
    </w:p>
    <w:p w:rsidR="005D492C" w:rsidRDefault="00B000A3" w:rsidP="00B000A3">
      <w:pPr>
        <w:spacing w:line="360" w:lineRule="auto"/>
        <w:jc w:val="right"/>
        <w:rPr>
          <w:b/>
          <w:sz w:val="26"/>
          <w:szCs w:val="26"/>
          <w:lang w:val="it-IT"/>
        </w:rPr>
      </w:pPr>
      <w:r w:rsidRPr="00A21C02">
        <w:rPr>
          <w:b/>
          <w:sz w:val="26"/>
          <w:szCs w:val="26"/>
          <w:lang w:val="it-IT"/>
        </w:rPr>
        <w:t>ĐS</w:t>
      </w:r>
      <w:r w:rsidRPr="00A21C02">
        <w:rPr>
          <w:sz w:val="26"/>
          <w:szCs w:val="26"/>
          <w:lang w:val="it-IT"/>
        </w:rPr>
        <w:t xml:space="preserve"> : </w:t>
      </w:r>
      <w:r w:rsidRPr="00A21C02">
        <w:rPr>
          <w:b/>
          <w:sz w:val="26"/>
          <w:szCs w:val="26"/>
          <w:lang w:val="it-IT"/>
        </w:rPr>
        <w:t>1,6.10</w:t>
      </w:r>
      <w:r w:rsidRPr="00A21C02">
        <w:rPr>
          <w:b/>
          <w:sz w:val="26"/>
          <w:szCs w:val="26"/>
          <w:vertAlign w:val="superscript"/>
          <w:lang w:val="it-IT"/>
        </w:rPr>
        <w:t>-18</w:t>
      </w:r>
      <w:r w:rsidRPr="00A21C02">
        <w:rPr>
          <w:b/>
          <w:sz w:val="26"/>
          <w:szCs w:val="26"/>
          <w:lang w:val="it-IT"/>
        </w:rPr>
        <w:t xml:space="preserve"> J.</w:t>
      </w:r>
    </w:p>
    <w:p w:rsidR="00B000A3" w:rsidRPr="00A21C02" w:rsidRDefault="00B000A3" w:rsidP="00B000A3">
      <w:pPr>
        <w:spacing w:line="360" w:lineRule="auto"/>
        <w:jc w:val="right"/>
        <w:rPr>
          <w:sz w:val="26"/>
          <w:szCs w:val="26"/>
          <w:lang w:val="it-IT"/>
        </w:rPr>
      </w:pPr>
      <w:r w:rsidRPr="00A21C02">
        <w:rPr>
          <w:b/>
          <w:sz w:val="26"/>
          <w:szCs w:val="26"/>
          <w:lang w:val="it-IT"/>
        </w:rPr>
        <w:br/>
      </w:r>
      <w:r w:rsidRPr="00A21C02">
        <w:rPr>
          <w:sz w:val="26"/>
          <w:szCs w:val="26"/>
          <w:lang w:val="it-IT"/>
        </w:rPr>
        <w:t>(</w:t>
      </w:r>
      <w:r w:rsidRPr="00A21C02">
        <w:rPr>
          <w:b/>
          <w:sz w:val="26"/>
          <w:szCs w:val="26"/>
          <w:lang w:val="it-IT"/>
        </w:rPr>
        <w:t>HD:</w:t>
      </w:r>
      <w:r w:rsidRPr="00A21C02">
        <w:rPr>
          <w:sz w:val="26"/>
          <w:szCs w:val="26"/>
          <w:lang w:val="it-IT"/>
        </w:rPr>
        <w:t xml:space="preserve"> Công của lực điện bằng độ tăng động năng của êlectron: W</w:t>
      </w:r>
      <w:r w:rsidRPr="00A21C02">
        <w:rPr>
          <w:sz w:val="26"/>
          <w:szCs w:val="26"/>
          <w:vertAlign w:val="subscript"/>
          <w:lang w:val="it-IT"/>
        </w:rPr>
        <w:t>đ</w:t>
      </w:r>
      <w:r w:rsidRPr="00A21C02">
        <w:rPr>
          <w:sz w:val="26"/>
          <w:szCs w:val="26"/>
          <w:lang w:val="it-IT"/>
        </w:rPr>
        <w:t xml:space="preserve"> – W</w:t>
      </w:r>
      <w:r w:rsidRPr="00A21C02">
        <w:rPr>
          <w:sz w:val="26"/>
          <w:szCs w:val="26"/>
          <w:vertAlign w:val="subscript"/>
          <w:lang w:val="it-IT"/>
        </w:rPr>
        <w:t>đ0</w:t>
      </w:r>
      <w:r w:rsidRPr="00A21C02">
        <w:rPr>
          <w:sz w:val="26"/>
          <w:szCs w:val="26"/>
          <w:lang w:val="it-IT"/>
        </w:rPr>
        <w:t xml:space="preserve"> = A)</w:t>
      </w:r>
    </w:p>
    <w:p w:rsidR="00B000A3" w:rsidRPr="00B000A3" w:rsidRDefault="005D492C" w:rsidP="0079617F">
      <w:pPr>
        <w:pStyle w:val="ListParagraph"/>
        <w:numPr>
          <w:ilvl w:val="0"/>
          <w:numId w:val="2"/>
        </w:numPr>
        <w:spacing w:line="360" w:lineRule="auto"/>
        <w:ind w:left="0" w:firstLine="0"/>
        <w:jc w:val="both"/>
        <w:rPr>
          <w:b/>
          <w:sz w:val="26"/>
          <w:szCs w:val="26"/>
          <w:lang w:val="de-DE"/>
        </w:rPr>
      </w:pPr>
      <w:r>
        <w:rPr>
          <w:b/>
          <w:noProof/>
          <w:sz w:val="26"/>
          <w:szCs w:val="26"/>
        </w:rPr>
        <w:drawing>
          <wp:anchor distT="0" distB="0" distL="114300" distR="114300" simplePos="0" relativeHeight="251682816" behindDoc="1" locked="0" layoutInCell="1" allowOverlap="1" wp14:anchorId="50513EDC" wp14:editId="57E562A0">
            <wp:simplePos x="0" y="0"/>
            <wp:positionH relativeFrom="column">
              <wp:posOffset>5053965</wp:posOffset>
            </wp:positionH>
            <wp:positionV relativeFrom="paragraph">
              <wp:posOffset>41910</wp:posOffset>
            </wp:positionV>
            <wp:extent cx="1362075" cy="1057275"/>
            <wp:effectExtent l="0" t="0" r="9525" b="9525"/>
            <wp:wrapTight wrapText="bothSides">
              <wp:wrapPolygon edited="0">
                <wp:start x="0" y="0"/>
                <wp:lineTo x="0" y="21405"/>
                <wp:lineTo x="21449" y="21405"/>
                <wp:lineTo x="2144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620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D03">
        <w:rPr>
          <w:rFonts w:ascii="VNI-Times" w:hAnsi="VNI-Times"/>
          <w:noProof/>
          <w:sz w:val="26"/>
          <w:szCs w:val="26"/>
        </w:rPr>
        <w:pict>
          <v:shape id="_x0000_s1171" type="#_x0000_t75" style="position:absolute;left:0;text-align:left;margin-left:470.25pt;margin-top:23.9pt;width:14.25pt;height:19.25pt;z-index:251683840;mso-position-horizontal-relative:text;mso-position-vertical-relative:text">
            <v:imagedata r:id="rId45" o:title=""/>
          </v:shape>
          <o:OLEObject Type="Embed" ProgID="Equation.3" ShapeID="_x0000_s1171" DrawAspect="Content" ObjectID="_1692188196" r:id="rId46"/>
        </w:pict>
      </w:r>
      <w:r w:rsidR="00B000A3" w:rsidRPr="00A21C02">
        <w:rPr>
          <w:rFonts w:ascii="VNI-Times" w:hAnsi="VNI-Times"/>
          <w:b/>
          <w:sz w:val="26"/>
          <w:szCs w:val="26"/>
          <w:lang w:val="de-DE"/>
        </w:rPr>
        <w:t xml:space="preserve"> </w:t>
      </w:r>
      <w:r w:rsidR="00B000A3" w:rsidRPr="00A21C02">
        <w:rPr>
          <w:sz w:val="26"/>
          <w:szCs w:val="26"/>
          <w:lang w:val="de-DE"/>
        </w:rPr>
        <w:t>Điện tích q = 10</w:t>
      </w:r>
      <w:r w:rsidR="00B000A3" w:rsidRPr="00A21C02">
        <w:rPr>
          <w:sz w:val="26"/>
          <w:szCs w:val="26"/>
          <w:vertAlign w:val="superscript"/>
          <w:lang w:val="de-DE"/>
        </w:rPr>
        <w:t>-8</w:t>
      </w:r>
      <w:r w:rsidR="00B000A3" w:rsidRPr="00A21C02">
        <w:rPr>
          <w:sz w:val="26"/>
          <w:szCs w:val="26"/>
          <w:lang w:val="de-DE"/>
        </w:rPr>
        <w:t xml:space="preserve">C di chuyển dọc theo cạnh của một tam giác đều </w:t>
      </w:r>
      <w:r w:rsidR="00B000A3" w:rsidRPr="00B000A3">
        <w:rPr>
          <w:sz w:val="26"/>
          <w:szCs w:val="26"/>
          <w:lang w:val="de-DE"/>
        </w:rPr>
        <w:t xml:space="preserve">ABC cạnh 10cm trong điện trường đều có cường độ là 300V/m. </w:t>
      </w:r>
      <w:r w:rsidR="00B000A3" w:rsidRPr="00A21C02">
        <w:rPr>
          <w:position w:val="-4"/>
          <w:lang w:val="de-DE"/>
        </w:rPr>
        <w:object w:dxaOrig="240" w:dyaOrig="320">
          <v:shape id="_x0000_i1035" type="#_x0000_t75" style="width:12.1pt;height:15.75pt" o:ole="">
            <v:imagedata r:id="rId47" o:title=""/>
          </v:shape>
          <o:OLEObject Type="Embed" ProgID="Equation.DSMT4" ShapeID="_x0000_i1035" DrawAspect="Content" ObjectID="_1692188191" r:id="rId48"/>
        </w:object>
      </w:r>
      <w:r w:rsidR="00B000A3" w:rsidRPr="00B000A3">
        <w:rPr>
          <w:sz w:val="26"/>
          <w:szCs w:val="26"/>
          <w:lang w:val="de-DE"/>
        </w:rPr>
        <w:t xml:space="preserve">// </w:t>
      </w:r>
      <w:r w:rsidR="00B000A3" w:rsidRPr="00A21C02">
        <w:rPr>
          <w:position w:val="-6"/>
          <w:lang w:val="de-DE"/>
        </w:rPr>
        <w:object w:dxaOrig="400" w:dyaOrig="340">
          <v:shape id="_x0000_i1036" type="#_x0000_t75" style="width:19.95pt;height:17.55pt" o:ole="">
            <v:imagedata r:id="rId49" o:title=""/>
          </v:shape>
          <o:OLEObject Type="Embed" ProgID="Equation.DSMT4" ShapeID="_x0000_i1036" DrawAspect="Content" ObjectID="_1692188192" r:id="rId50"/>
        </w:object>
      </w:r>
      <w:r w:rsidR="00B000A3" w:rsidRPr="00B000A3">
        <w:rPr>
          <w:sz w:val="26"/>
          <w:szCs w:val="26"/>
          <w:lang w:val="de-DE"/>
        </w:rPr>
        <w:t xml:space="preserve">. Tính công của điện trường khi điện tích q dịch chuyển trên mỗi cạnh của tam giác. </w:t>
      </w:r>
    </w:p>
    <w:p w:rsidR="00B000A3" w:rsidRDefault="00B000A3" w:rsidP="00B000A3">
      <w:pPr>
        <w:tabs>
          <w:tab w:val="left" w:pos="720"/>
        </w:tabs>
        <w:spacing w:line="360" w:lineRule="auto"/>
        <w:jc w:val="right"/>
        <w:rPr>
          <w:rFonts w:ascii="VNI-Times" w:hAnsi="VNI-Times"/>
          <w:b/>
          <w:sz w:val="26"/>
          <w:szCs w:val="26"/>
        </w:rPr>
      </w:pPr>
      <w:r w:rsidRPr="00A21C02">
        <w:rPr>
          <w:b/>
          <w:sz w:val="26"/>
          <w:szCs w:val="26"/>
        </w:rPr>
        <w:t xml:space="preserve">   ĐS</w:t>
      </w:r>
      <w:r w:rsidRPr="00A21C02">
        <w:rPr>
          <w:rFonts w:ascii="VNI-Times" w:hAnsi="VNI-Times"/>
          <w:b/>
          <w:sz w:val="26"/>
          <w:szCs w:val="26"/>
        </w:rPr>
        <w:t>: A</w:t>
      </w:r>
      <w:r w:rsidRPr="00A21C02">
        <w:rPr>
          <w:rFonts w:ascii="VNI-Times" w:hAnsi="VNI-Times"/>
          <w:b/>
          <w:sz w:val="26"/>
          <w:szCs w:val="26"/>
          <w:vertAlign w:val="subscript"/>
        </w:rPr>
        <w:t>AB</w:t>
      </w:r>
      <w:r w:rsidRPr="00A21C02">
        <w:rPr>
          <w:rFonts w:ascii="VNI-Times" w:hAnsi="VNI-Times"/>
          <w:b/>
          <w:sz w:val="26"/>
          <w:szCs w:val="26"/>
        </w:rPr>
        <w:t xml:space="preserve"> = - 1,5. 10</w:t>
      </w:r>
      <w:r w:rsidRPr="00A21C02">
        <w:rPr>
          <w:rFonts w:ascii="VNI-Times" w:hAnsi="VNI-Times"/>
          <w:b/>
          <w:sz w:val="26"/>
          <w:szCs w:val="26"/>
          <w:vertAlign w:val="superscript"/>
        </w:rPr>
        <w:t>-7</w:t>
      </w:r>
      <w:r w:rsidRPr="00A21C02">
        <w:rPr>
          <w:rFonts w:ascii="VNI-Times" w:hAnsi="VNI-Times"/>
          <w:b/>
          <w:sz w:val="26"/>
          <w:szCs w:val="26"/>
        </w:rPr>
        <w:t xml:space="preserve"> J.  A</w:t>
      </w:r>
      <w:r w:rsidRPr="00A21C02">
        <w:rPr>
          <w:rFonts w:ascii="VNI-Times" w:hAnsi="VNI-Times"/>
          <w:b/>
          <w:sz w:val="26"/>
          <w:szCs w:val="26"/>
          <w:vertAlign w:val="subscript"/>
        </w:rPr>
        <w:t>BC</w:t>
      </w:r>
      <w:r w:rsidRPr="00A21C02">
        <w:rPr>
          <w:rFonts w:ascii="VNI-Times" w:hAnsi="VNI-Times"/>
          <w:b/>
          <w:sz w:val="26"/>
          <w:szCs w:val="26"/>
        </w:rPr>
        <w:t xml:space="preserve"> = 3. 10</w:t>
      </w:r>
      <w:r w:rsidRPr="00A21C02">
        <w:rPr>
          <w:rFonts w:ascii="VNI-Times" w:hAnsi="VNI-Times"/>
          <w:b/>
          <w:sz w:val="26"/>
          <w:szCs w:val="26"/>
          <w:vertAlign w:val="superscript"/>
        </w:rPr>
        <w:t>-7</w:t>
      </w:r>
      <w:r w:rsidRPr="00A21C02">
        <w:rPr>
          <w:rFonts w:ascii="VNI-Times" w:hAnsi="VNI-Times"/>
          <w:b/>
          <w:sz w:val="26"/>
          <w:szCs w:val="26"/>
        </w:rPr>
        <w:t xml:space="preserve"> J;  A</w:t>
      </w:r>
      <w:r w:rsidRPr="00A21C02">
        <w:rPr>
          <w:rFonts w:ascii="VNI-Times" w:hAnsi="VNI-Times"/>
          <w:b/>
          <w:sz w:val="26"/>
          <w:szCs w:val="26"/>
          <w:vertAlign w:val="subscript"/>
        </w:rPr>
        <w:t>CA</w:t>
      </w:r>
      <w:r w:rsidRPr="00A21C02">
        <w:rPr>
          <w:rFonts w:ascii="VNI-Times" w:hAnsi="VNI-Times"/>
          <w:b/>
          <w:sz w:val="26"/>
          <w:szCs w:val="26"/>
        </w:rPr>
        <w:t xml:space="preserve"> = -1,5. 10</w:t>
      </w:r>
      <w:r w:rsidRPr="00A21C02">
        <w:rPr>
          <w:rFonts w:ascii="VNI-Times" w:hAnsi="VNI-Times"/>
          <w:b/>
          <w:sz w:val="26"/>
          <w:szCs w:val="26"/>
          <w:vertAlign w:val="superscript"/>
        </w:rPr>
        <w:t>-7</w:t>
      </w:r>
      <w:r w:rsidRPr="00A21C02">
        <w:rPr>
          <w:rFonts w:ascii="VNI-Times" w:hAnsi="VNI-Times"/>
          <w:b/>
          <w:sz w:val="26"/>
          <w:szCs w:val="26"/>
        </w:rPr>
        <w:t xml:space="preserve"> J.</w:t>
      </w:r>
    </w:p>
    <w:p w:rsidR="005D492C" w:rsidRPr="00A21C02" w:rsidRDefault="005D492C" w:rsidP="00B000A3">
      <w:pPr>
        <w:tabs>
          <w:tab w:val="left" w:pos="720"/>
        </w:tabs>
        <w:spacing w:line="360" w:lineRule="auto"/>
        <w:jc w:val="right"/>
        <w:rPr>
          <w:rFonts w:ascii="VNI-Times" w:hAnsi="VNI-Times"/>
          <w:b/>
          <w:sz w:val="26"/>
          <w:szCs w:val="26"/>
        </w:rPr>
      </w:pPr>
    </w:p>
    <w:p w:rsidR="00B000A3" w:rsidRPr="00B000A3" w:rsidRDefault="004B1D03" w:rsidP="0079617F">
      <w:pPr>
        <w:pStyle w:val="ListParagraph"/>
        <w:numPr>
          <w:ilvl w:val="0"/>
          <w:numId w:val="2"/>
        </w:numPr>
        <w:spacing w:line="360" w:lineRule="auto"/>
        <w:ind w:left="0" w:firstLine="0"/>
        <w:jc w:val="both"/>
        <w:rPr>
          <w:rFonts w:ascii="VNI-Times" w:hAnsi="VNI-Times"/>
          <w:b/>
          <w:sz w:val="26"/>
          <w:szCs w:val="26"/>
        </w:rPr>
      </w:pPr>
      <w:r>
        <w:rPr>
          <w:rFonts w:ascii="VNI-Times" w:hAnsi="VNI-Times"/>
          <w:noProof/>
          <w:sz w:val="26"/>
          <w:szCs w:val="26"/>
        </w:rPr>
        <w:pict>
          <v:shape id="_x0000_s1172" type="#_x0000_t75" style="position:absolute;left:0;text-align:left;margin-left:476.95pt;margin-top:19.6pt;width:14.25pt;height:19.25pt;z-index:251684864">
            <v:imagedata r:id="rId45" o:title=""/>
          </v:shape>
          <o:OLEObject Type="Embed" ProgID="Equation.3" ShapeID="_x0000_s1172" DrawAspect="Content" ObjectID="_1692188197" r:id="rId51"/>
        </w:pict>
      </w:r>
      <w:r w:rsidR="00B000A3">
        <w:rPr>
          <w:rFonts w:ascii="VNI-Times" w:hAnsi="VNI-Times"/>
          <w:noProof/>
          <w:sz w:val="26"/>
          <w:szCs w:val="26"/>
        </w:rPr>
        <w:drawing>
          <wp:anchor distT="0" distB="0" distL="114300" distR="114300" simplePos="0" relativeHeight="251685888" behindDoc="1" locked="0" layoutInCell="1" allowOverlap="1" wp14:anchorId="087EEA1A" wp14:editId="07E79A53">
            <wp:simplePos x="0" y="0"/>
            <wp:positionH relativeFrom="column">
              <wp:posOffset>5052060</wp:posOffset>
            </wp:positionH>
            <wp:positionV relativeFrom="paragraph">
              <wp:posOffset>13970</wp:posOffset>
            </wp:positionV>
            <wp:extent cx="1362075" cy="1009650"/>
            <wp:effectExtent l="0" t="0" r="9525" b="0"/>
            <wp:wrapTight wrapText="bothSides">
              <wp:wrapPolygon edited="0">
                <wp:start x="0" y="0"/>
                <wp:lineTo x="0" y="21192"/>
                <wp:lineTo x="21449" y="21192"/>
                <wp:lineTo x="21449"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620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A3" w:rsidRPr="00A21C02">
        <w:rPr>
          <w:rFonts w:ascii="VNI-Times" w:hAnsi="VNI-Times"/>
          <w:noProof/>
          <w:sz w:val="26"/>
          <w:szCs w:val="26"/>
        </w:rPr>
        <w:t xml:space="preserve"> </w:t>
      </w:r>
      <w:r w:rsidR="00B000A3" w:rsidRPr="00A21C02">
        <w:rPr>
          <w:rFonts w:ascii="VNI-Times" w:hAnsi="VNI-Times"/>
          <w:sz w:val="26"/>
          <w:szCs w:val="26"/>
        </w:rPr>
        <w:t xml:space="preserve"> </w:t>
      </w:r>
      <w:r w:rsidR="00B000A3" w:rsidRPr="00A21C02">
        <w:rPr>
          <w:sz w:val="26"/>
          <w:szCs w:val="26"/>
        </w:rPr>
        <w:t>Điện tích q = 10</w:t>
      </w:r>
      <w:r w:rsidR="00B000A3" w:rsidRPr="00A21C02">
        <w:rPr>
          <w:sz w:val="26"/>
          <w:szCs w:val="26"/>
          <w:vertAlign w:val="superscript"/>
        </w:rPr>
        <w:t>-8</w:t>
      </w:r>
      <w:r w:rsidR="00B000A3" w:rsidRPr="00A21C02">
        <w:rPr>
          <w:sz w:val="26"/>
          <w:szCs w:val="26"/>
        </w:rPr>
        <w:t xml:space="preserve">C dịch chuyển dọc theo canh của một tam giác đều </w:t>
      </w:r>
      <w:r w:rsidR="00B000A3" w:rsidRPr="00B000A3">
        <w:rPr>
          <w:sz w:val="26"/>
          <w:szCs w:val="26"/>
        </w:rPr>
        <w:t xml:space="preserve">MBC, mỗi cạnh 20cm đặt trong điện trường đều </w:t>
      </w:r>
      <w:r w:rsidR="00B000A3" w:rsidRPr="00A21C02">
        <w:rPr>
          <w:position w:val="-4"/>
          <w:sz w:val="26"/>
          <w:szCs w:val="26"/>
        </w:rPr>
        <w:object w:dxaOrig="240" w:dyaOrig="340">
          <v:shape id="_x0000_i1037" type="#_x0000_t75" style="width:12.1pt;height:17.55pt" o:ole="">
            <v:imagedata r:id="rId53" o:title=""/>
          </v:shape>
          <o:OLEObject Type="Embed" ProgID="Equation.3" ShapeID="_x0000_i1037" DrawAspect="Content" ObjectID="_1692188193" r:id="rId54"/>
        </w:object>
      </w:r>
      <w:r w:rsidR="00B000A3" w:rsidRPr="00B000A3">
        <w:rPr>
          <w:sz w:val="26"/>
          <w:szCs w:val="26"/>
        </w:rPr>
        <w:t xml:space="preserve"> có hướng song song với BC và có cường độ 3000V/m. Tính công thực hiện để dịch chuyển điện tích q theo các cạnh MB, BC, CM của tam giác</w:t>
      </w:r>
      <w:r w:rsidR="00B000A3" w:rsidRPr="00B000A3">
        <w:rPr>
          <w:position w:val="-4"/>
          <w:sz w:val="26"/>
          <w:szCs w:val="26"/>
        </w:rPr>
        <w:t xml:space="preserve"> </w:t>
      </w:r>
      <w:r w:rsidR="00B000A3" w:rsidRPr="00B000A3">
        <w:rPr>
          <w:rFonts w:ascii="VNI-Times" w:hAnsi="VNI-Times"/>
          <w:b/>
          <w:sz w:val="26"/>
          <w:szCs w:val="26"/>
        </w:rPr>
        <w:t xml:space="preserve">. </w:t>
      </w:r>
    </w:p>
    <w:p w:rsidR="00B000A3" w:rsidRDefault="00B000A3" w:rsidP="00B000A3">
      <w:pPr>
        <w:tabs>
          <w:tab w:val="left" w:pos="720"/>
        </w:tabs>
        <w:spacing w:line="360" w:lineRule="auto"/>
        <w:jc w:val="right"/>
        <w:rPr>
          <w:rFonts w:ascii="VNI-Times" w:hAnsi="VNI-Times"/>
          <w:b/>
          <w:sz w:val="26"/>
          <w:szCs w:val="26"/>
        </w:rPr>
      </w:pPr>
      <w:r w:rsidRPr="00A21C02">
        <w:rPr>
          <w:rFonts w:ascii="VNI-Times" w:hAnsi="VNI-Times"/>
          <w:b/>
          <w:sz w:val="26"/>
          <w:szCs w:val="26"/>
        </w:rPr>
        <w:t xml:space="preserve">                                  </w:t>
      </w:r>
      <w:r w:rsidRPr="00A21C02">
        <w:rPr>
          <w:b/>
          <w:sz w:val="26"/>
          <w:szCs w:val="26"/>
        </w:rPr>
        <w:t>Đs</w:t>
      </w:r>
      <w:r w:rsidRPr="00A21C02">
        <w:rPr>
          <w:rFonts w:ascii="VNI-Times" w:hAnsi="VNI-Times"/>
          <w:b/>
          <w:sz w:val="26"/>
          <w:szCs w:val="26"/>
        </w:rPr>
        <w:t>: A</w:t>
      </w:r>
      <w:r w:rsidRPr="00A21C02">
        <w:rPr>
          <w:rFonts w:ascii="VNI-Times" w:hAnsi="VNI-Times"/>
          <w:b/>
          <w:sz w:val="26"/>
          <w:szCs w:val="26"/>
          <w:vertAlign w:val="subscript"/>
        </w:rPr>
        <w:t>MB</w:t>
      </w:r>
      <w:r w:rsidRPr="00A21C02">
        <w:rPr>
          <w:rFonts w:ascii="VNI-Times" w:hAnsi="VNI-Times"/>
          <w:b/>
          <w:sz w:val="26"/>
          <w:szCs w:val="26"/>
        </w:rPr>
        <w:t xml:space="preserve"> = -3</w:t>
      </w:r>
      <w:r w:rsidRPr="00A21C02">
        <w:rPr>
          <w:rFonts w:ascii="VNI-Times" w:hAnsi="VNI-Times"/>
          <w:b/>
          <w:sz w:val="26"/>
          <w:szCs w:val="26"/>
        </w:rPr>
        <w:sym w:font="Symbol" w:char="F06D"/>
      </w:r>
      <w:r w:rsidRPr="00A21C02">
        <w:rPr>
          <w:rFonts w:ascii="VNI-Times" w:hAnsi="VNI-Times"/>
          <w:b/>
          <w:sz w:val="26"/>
          <w:szCs w:val="26"/>
        </w:rPr>
        <w:t>J, A</w:t>
      </w:r>
      <w:r w:rsidRPr="00A21C02">
        <w:rPr>
          <w:rFonts w:ascii="VNI-Times" w:hAnsi="VNI-Times"/>
          <w:b/>
          <w:sz w:val="26"/>
          <w:szCs w:val="26"/>
          <w:vertAlign w:val="subscript"/>
        </w:rPr>
        <w:t>BC</w:t>
      </w:r>
      <w:r w:rsidRPr="00A21C02">
        <w:rPr>
          <w:rFonts w:ascii="VNI-Times" w:hAnsi="VNI-Times"/>
          <w:b/>
          <w:sz w:val="26"/>
          <w:szCs w:val="26"/>
        </w:rPr>
        <w:t xml:space="preserve"> = 6 </w:t>
      </w:r>
      <w:r w:rsidRPr="00A21C02">
        <w:rPr>
          <w:rFonts w:ascii="VNI-Times" w:hAnsi="VNI-Times"/>
          <w:b/>
          <w:sz w:val="26"/>
          <w:szCs w:val="26"/>
        </w:rPr>
        <w:sym w:font="Symbol" w:char="F06D"/>
      </w:r>
      <w:r w:rsidRPr="00A21C02">
        <w:rPr>
          <w:rFonts w:ascii="VNI-Times" w:hAnsi="VNI-Times"/>
          <w:b/>
          <w:sz w:val="26"/>
          <w:szCs w:val="26"/>
        </w:rPr>
        <w:t>J, A</w:t>
      </w:r>
      <w:r w:rsidRPr="00A21C02">
        <w:rPr>
          <w:rFonts w:ascii="VNI-Times" w:hAnsi="VNI-Times"/>
          <w:b/>
          <w:sz w:val="26"/>
          <w:szCs w:val="26"/>
          <w:vertAlign w:val="subscript"/>
        </w:rPr>
        <w:t>MB</w:t>
      </w:r>
      <w:r w:rsidRPr="00A21C02">
        <w:rPr>
          <w:rFonts w:ascii="VNI-Times" w:hAnsi="VNI-Times"/>
          <w:b/>
          <w:sz w:val="26"/>
          <w:szCs w:val="26"/>
        </w:rPr>
        <w:t xml:space="preserve"> = -3 </w:t>
      </w:r>
      <w:r w:rsidRPr="00A21C02">
        <w:rPr>
          <w:rFonts w:ascii="VNI-Times" w:hAnsi="VNI-Times"/>
          <w:b/>
          <w:sz w:val="26"/>
          <w:szCs w:val="26"/>
        </w:rPr>
        <w:sym w:font="Symbol" w:char="F06D"/>
      </w:r>
      <w:r w:rsidRPr="00A21C02">
        <w:rPr>
          <w:rFonts w:ascii="VNI-Times" w:hAnsi="VNI-Times"/>
          <w:b/>
          <w:sz w:val="26"/>
          <w:szCs w:val="26"/>
        </w:rPr>
        <w:t>J.</w:t>
      </w:r>
    </w:p>
    <w:p w:rsidR="005D492C" w:rsidRPr="00A21C02" w:rsidRDefault="005D492C" w:rsidP="00B000A3">
      <w:pPr>
        <w:tabs>
          <w:tab w:val="left" w:pos="720"/>
        </w:tabs>
        <w:spacing w:line="360" w:lineRule="auto"/>
        <w:jc w:val="right"/>
        <w:rPr>
          <w:rFonts w:ascii="VNI-Times" w:hAnsi="VNI-Times"/>
          <w:b/>
          <w:sz w:val="26"/>
          <w:szCs w:val="26"/>
        </w:rPr>
      </w:pPr>
    </w:p>
    <w:p w:rsidR="00B000A3" w:rsidRPr="005D492C" w:rsidRDefault="00B000A3" w:rsidP="0079617F">
      <w:pPr>
        <w:pStyle w:val="ListParagraph"/>
        <w:numPr>
          <w:ilvl w:val="0"/>
          <w:numId w:val="2"/>
        </w:numPr>
        <w:spacing w:line="360" w:lineRule="auto"/>
        <w:ind w:left="0" w:firstLine="0"/>
        <w:jc w:val="both"/>
        <w:rPr>
          <w:sz w:val="26"/>
          <w:szCs w:val="26"/>
          <w:lang w:val="pt-BR"/>
        </w:rPr>
      </w:pPr>
      <w:r w:rsidRPr="00A21C02">
        <w:rPr>
          <w:b/>
          <w:sz w:val="26"/>
          <w:szCs w:val="26"/>
        </w:rPr>
        <w:t xml:space="preserve"> </w:t>
      </w:r>
      <w:r w:rsidRPr="00A21C02">
        <w:rPr>
          <w:sz w:val="26"/>
          <w:szCs w:val="26"/>
          <w:lang w:val="pt-BR"/>
        </w:rPr>
        <w:t xml:space="preserve"> Hai bản kim loại phẳng song song mang điện tích trái dấu đặt cách nhau 2cm. Cường </w:t>
      </w:r>
      <w:r w:rsidRPr="005D492C">
        <w:rPr>
          <w:sz w:val="26"/>
          <w:szCs w:val="26"/>
          <w:lang w:val="pt-BR"/>
        </w:rPr>
        <w:t>độ điện trường giữa hai bản là E = 3000V/m. Sát bản mang điện dương, ta đặt một hạt mang điện dương có khối lượng m = 4,5.10</w:t>
      </w:r>
      <w:r w:rsidRPr="005D492C">
        <w:rPr>
          <w:sz w:val="26"/>
          <w:szCs w:val="26"/>
          <w:vertAlign w:val="superscript"/>
          <w:lang w:val="pt-BR"/>
        </w:rPr>
        <w:t>-6</w:t>
      </w:r>
      <w:r w:rsidRPr="005D492C">
        <w:rPr>
          <w:sz w:val="26"/>
          <w:szCs w:val="26"/>
          <w:lang w:val="pt-BR"/>
        </w:rPr>
        <w:t xml:space="preserve"> g và có điện  tích q = 1,5.10</w:t>
      </w:r>
      <w:r w:rsidRPr="005D492C">
        <w:rPr>
          <w:sz w:val="26"/>
          <w:szCs w:val="26"/>
          <w:vertAlign w:val="superscript"/>
          <w:lang w:val="pt-BR"/>
        </w:rPr>
        <w:t>-2</w:t>
      </w:r>
      <w:r w:rsidRPr="005D492C">
        <w:rPr>
          <w:sz w:val="26"/>
          <w:szCs w:val="26"/>
          <w:lang w:val="pt-BR"/>
        </w:rPr>
        <w:t xml:space="preserve"> C. Tính</w:t>
      </w:r>
    </w:p>
    <w:p w:rsidR="00B000A3" w:rsidRPr="00A21C02" w:rsidRDefault="00B000A3" w:rsidP="0079617F">
      <w:pPr>
        <w:numPr>
          <w:ilvl w:val="0"/>
          <w:numId w:val="22"/>
        </w:numPr>
        <w:spacing w:line="360" w:lineRule="auto"/>
        <w:jc w:val="both"/>
        <w:rPr>
          <w:sz w:val="26"/>
          <w:szCs w:val="26"/>
          <w:lang w:val="pt-BR"/>
        </w:rPr>
      </w:pPr>
      <w:r w:rsidRPr="00A21C02">
        <w:rPr>
          <w:sz w:val="26"/>
          <w:szCs w:val="26"/>
          <w:lang w:val="pt-BR"/>
        </w:rPr>
        <w:t>Công của lực điện trường khi hạt mang điện chuyển động từ bản dương sang bản âm.</w:t>
      </w:r>
    </w:p>
    <w:p w:rsidR="00B000A3" w:rsidRPr="00A21C02" w:rsidRDefault="00B000A3" w:rsidP="0079617F">
      <w:pPr>
        <w:numPr>
          <w:ilvl w:val="0"/>
          <w:numId w:val="22"/>
        </w:numPr>
        <w:spacing w:line="360" w:lineRule="auto"/>
        <w:jc w:val="both"/>
        <w:rPr>
          <w:sz w:val="26"/>
          <w:szCs w:val="26"/>
          <w:lang w:val="pt-BR"/>
        </w:rPr>
      </w:pPr>
      <w:r w:rsidRPr="00A21C02">
        <w:rPr>
          <w:sz w:val="26"/>
          <w:szCs w:val="26"/>
          <w:lang w:val="pt-BR"/>
        </w:rPr>
        <w:t>Vận tốc của hạt mang điện khi nó đập vào bản âm.</w:t>
      </w:r>
    </w:p>
    <w:p w:rsidR="00B000A3" w:rsidRPr="00A21C02" w:rsidRDefault="00B000A3" w:rsidP="00B000A3">
      <w:pPr>
        <w:spacing w:line="360" w:lineRule="auto"/>
        <w:jc w:val="right"/>
        <w:rPr>
          <w:b/>
          <w:sz w:val="26"/>
          <w:szCs w:val="26"/>
          <w:lang w:val="pt-BR"/>
        </w:rPr>
      </w:pPr>
      <w:r w:rsidRPr="00A21C02">
        <w:rPr>
          <w:b/>
          <w:sz w:val="26"/>
          <w:szCs w:val="26"/>
          <w:lang w:val="pt-BR"/>
        </w:rPr>
        <w:t>ĐS: a) A = 0,9J; b) v</w:t>
      </w:r>
      <w:r w:rsidRPr="00A21C02">
        <w:rPr>
          <w:b/>
          <w:sz w:val="26"/>
          <w:szCs w:val="26"/>
          <w:vertAlign w:val="subscript"/>
          <w:lang w:val="pt-BR"/>
        </w:rPr>
        <w:t>2</w:t>
      </w:r>
      <w:r w:rsidRPr="00A21C02">
        <w:rPr>
          <w:b/>
          <w:sz w:val="26"/>
          <w:szCs w:val="26"/>
          <w:lang w:val="pt-BR"/>
        </w:rPr>
        <w:t xml:space="preserve"> = 2.10</w:t>
      </w:r>
      <w:r w:rsidRPr="00A21C02">
        <w:rPr>
          <w:b/>
          <w:sz w:val="26"/>
          <w:szCs w:val="26"/>
          <w:vertAlign w:val="superscript"/>
          <w:lang w:val="pt-BR"/>
        </w:rPr>
        <w:t>4</w:t>
      </w:r>
      <w:r w:rsidRPr="00A21C02">
        <w:rPr>
          <w:b/>
          <w:sz w:val="26"/>
          <w:szCs w:val="26"/>
          <w:lang w:val="pt-BR"/>
        </w:rPr>
        <w:t>m/s.</w:t>
      </w:r>
    </w:p>
    <w:p w:rsidR="00F536A6" w:rsidRDefault="00F536A6" w:rsidP="00585F19">
      <w:pPr>
        <w:spacing w:line="312" w:lineRule="auto"/>
        <w:rPr>
          <w:b/>
          <w:sz w:val="26"/>
          <w:szCs w:val="26"/>
        </w:rPr>
      </w:pPr>
    </w:p>
    <w:p w:rsidR="006759B9" w:rsidRDefault="006759B9" w:rsidP="00585F19">
      <w:pPr>
        <w:spacing w:line="312" w:lineRule="auto"/>
        <w:rPr>
          <w:b/>
          <w:sz w:val="26"/>
          <w:szCs w:val="26"/>
        </w:rPr>
      </w:pPr>
    </w:p>
    <w:p w:rsidR="006759B9" w:rsidRDefault="006759B9" w:rsidP="00585F19">
      <w:pPr>
        <w:spacing w:line="312" w:lineRule="auto"/>
        <w:rPr>
          <w:b/>
          <w:sz w:val="26"/>
          <w:szCs w:val="26"/>
        </w:rPr>
      </w:pPr>
    </w:p>
    <w:p w:rsidR="006759B9" w:rsidRDefault="006759B9" w:rsidP="00585F19">
      <w:pPr>
        <w:spacing w:line="312" w:lineRule="auto"/>
        <w:rPr>
          <w:b/>
          <w:sz w:val="26"/>
          <w:szCs w:val="26"/>
        </w:rPr>
      </w:pPr>
    </w:p>
    <w:p w:rsidR="006759B9" w:rsidRDefault="006759B9" w:rsidP="00585F19">
      <w:pPr>
        <w:spacing w:line="312" w:lineRule="auto"/>
        <w:rPr>
          <w:b/>
          <w:sz w:val="26"/>
          <w:szCs w:val="26"/>
        </w:rPr>
      </w:pPr>
    </w:p>
    <w:p w:rsidR="006759B9" w:rsidRDefault="006759B9" w:rsidP="00585F19">
      <w:pPr>
        <w:spacing w:line="312" w:lineRule="auto"/>
        <w:rPr>
          <w:b/>
          <w:sz w:val="26"/>
          <w:szCs w:val="26"/>
        </w:rPr>
      </w:pPr>
    </w:p>
    <w:p w:rsidR="006759B9" w:rsidRDefault="006759B9" w:rsidP="00585F19">
      <w:pPr>
        <w:spacing w:line="312" w:lineRule="auto"/>
        <w:rPr>
          <w:b/>
          <w:sz w:val="26"/>
          <w:szCs w:val="26"/>
        </w:rPr>
      </w:pPr>
    </w:p>
    <w:p w:rsidR="006759B9" w:rsidRDefault="006759B9" w:rsidP="00585F19">
      <w:pPr>
        <w:spacing w:line="312" w:lineRule="auto"/>
        <w:rPr>
          <w:b/>
          <w:sz w:val="26"/>
          <w:szCs w:val="26"/>
        </w:rPr>
      </w:pPr>
    </w:p>
    <w:sectPr w:rsidR="006759B9" w:rsidSect="00DB25A2">
      <w:headerReference w:type="default" r:id="rId55"/>
      <w:footerReference w:type="default" r:id="rId56"/>
      <w:pgSz w:w="11909" w:h="16834" w:code="9"/>
      <w:pgMar w:top="576" w:right="1008" w:bottom="576"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03" w:rsidRDefault="004B1D03" w:rsidP="00D92280">
      <w:r>
        <w:separator/>
      </w:r>
    </w:p>
  </w:endnote>
  <w:endnote w:type="continuationSeparator" w:id="0">
    <w:p w:rsidR="004B1D03" w:rsidRDefault="004B1D03" w:rsidP="00D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48665"/>
      <w:docPartObj>
        <w:docPartGallery w:val="Page Numbers (Bottom of Page)"/>
        <w:docPartUnique/>
      </w:docPartObj>
    </w:sdtPr>
    <w:sdtEndPr>
      <w:rPr>
        <w:noProof/>
      </w:rPr>
    </w:sdtEndPr>
    <w:sdtContent>
      <w:p w:rsidR="003F479F" w:rsidRDefault="003F479F">
        <w:pPr>
          <w:pStyle w:val="Footer"/>
          <w:jc w:val="center"/>
        </w:pPr>
        <w:r>
          <w:fldChar w:fldCharType="begin"/>
        </w:r>
        <w:r>
          <w:instrText xml:space="preserve"> PAGE   \* MERGEFORMAT </w:instrText>
        </w:r>
        <w:r>
          <w:fldChar w:fldCharType="separate"/>
        </w:r>
        <w:r w:rsidR="004B1D03">
          <w:rPr>
            <w:noProof/>
          </w:rPr>
          <w:t>1</w:t>
        </w:r>
        <w:r>
          <w:rPr>
            <w:noProof/>
          </w:rPr>
          <w:fldChar w:fldCharType="end"/>
        </w:r>
      </w:p>
    </w:sdtContent>
  </w:sdt>
  <w:p w:rsidR="00570D74" w:rsidRDefault="00570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03" w:rsidRDefault="004B1D03" w:rsidP="00D92280">
      <w:r>
        <w:separator/>
      </w:r>
    </w:p>
  </w:footnote>
  <w:footnote w:type="continuationSeparator" w:id="0">
    <w:p w:rsidR="004B1D03" w:rsidRDefault="004B1D03" w:rsidP="00D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80" w:rsidRPr="00D92280" w:rsidRDefault="00D92280" w:rsidP="00D92280">
    <w:pPr>
      <w:pStyle w:val="Header"/>
      <w:spacing w:after="240"/>
      <w:rPr>
        <w:b/>
      </w:rPr>
    </w:pPr>
    <w:r w:rsidRPr="00D92280">
      <w:rPr>
        <w:b/>
      </w:rPr>
      <w:t>TRƯỜNG THPT NGUYỄN HIỀN – TỔ VẬT  LÍ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27B"/>
    <w:multiLevelType w:val="hybridMultilevel"/>
    <w:tmpl w:val="62E43A42"/>
    <w:lvl w:ilvl="0" w:tplc="B11CF776">
      <w:start w:val="1"/>
      <w:numFmt w:val="decimal"/>
      <w:lvlText w:val="Câu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65F24"/>
    <w:multiLevelType w:val="hybridMultilevel"/>
    <w:tmpl w:val="B88ED1FE"/>
    <w:lvl w:ilvl="0" w:tplc="7F0A10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57AAF"/>
    <w:multiLevelType w:val="hybridMultilevel"/>
    <w:tmpl w:val="B8FE9C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336AB5"/>
    <w:multiLevelType w:val="hybridMultilevel"/>
    <w:tmpl w:val="F058F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33FB7"/>
    <w:multiLevelType w:val="hybridMultilevel"/>
    <w:tmpl w:val="7060982E"/>
    <w:lvl w:ilvl="0" w:tplc="9F24C8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BE1421"/>
    <w:multiLevelType w:val="hybridMultilevel"/>
    <w:tmpl w:val="CDBAF7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CA54FD3"/>
    <w:multiLevelType w:val="hybridMultilevel"/>
    <w:tmpl w:val="E12AAB08"/>
    <w:lvl w:ilvl="0" w:tplc="D83046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25F3D"/>
    <w:multiLevelType w:val="hybridMultilevel"/>
    <w:tmpl w:val="041AC040"/>
    <w:lvl w:ilvl="0" w:tplc="F28229D2">
      <w:start w:val="1"/>
      <w:numFmt w:val="decimal"/>
      <w:suff w:val="space"/>
      <w:lvlText w:val="Câu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12CBF"/>
    <w:multiLevelType w:val="hybridMultilevel"/>
    <w:tmpl w:val="1DE6708E"/>
    <w:lvl w:ilvl="0" w:tplc="57C0FBC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60C0994"/>
    <w:multiLevelType w:val="hybridMultilevel"/>
    <w:tmpl w:val="65A025CA"/>
    <w:lvl w:ilvl="0" w:tplc="FBE667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920A2"/>
    <w:multiLevelType w:val="hybridMultilevel"/>
    <w:tmpl w:val="2FE6EE16"/>
    <w:lvl w:ilvl="0" w:tplc="4D703D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F03670"/>
    <w:multiLevelType w:val="hybridMultilevel"/>
    <w:tmpl w:val="A164F12C"/>
    <w:lvl w:ilvl="0" w:tplc="DD021D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70F2A"/>
    <w:multiLevelType w:val="hybridMultilevel"/>
    <w:tmpl w:val="29BEA728"/>
    <w:lvl w:ilvl="0" w:tplc="521200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B39DE"/>
    <w:multiLevelType w:val="hybridMultilevel"/>
    <w:tmpl w:val="64187FB4"/>
    <w:lvl w:ilvl="0" w:tplc="BF7ED53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04772"/>
    <w:multiLevelType w:val="hybridMultilevel"/>
    <w:tmpl w:val="77822C62"/>
    <w:lvl w:ilvl="0" w:tplc="390ABE2A">
      <w:start w:val="1"/>
      <w:numFmt w:val="decimal"/>
      <w:pStyle w:val="Heading1"/>
      <w:lvlText w:val="Câu %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themeColor="tex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D2CA11A" w:tentative="1">
      <w:start w:val="1"/>
      <w:numFmt w:val="lowerLetter"/>
      <w:lvlText w:val="%2."/>
      <w:lvlJc w:val="left"/>
      <w:pPr>
        <w:ind w:left="1800" w:hanging="360"/>
      </w:pPr>
    </w:lvl>
    <w:lvl w:ilvl="2" w:tplc="E418FCBC" w:tentative="1">
      <w:start w:val="1"/>
      <w:numFmt w:val="lowerRoman"/>
      <w:lvlText w:val="%3."/>
      <w:lvlJc w:val="right"/>
      <w:pPr>
        <w:ind w:left="2520" w:hanging="180"/>
      </w:pPr>
    </w:lvl>
    <w:lvl w:ilvl="3" w:tplc="553A1A3E" w:tentative="1">
      <w:start w:val="1"/>
      <w:numFmt w:val="decimal"/>
      <w:lvlText w:val="%4."/>
      <w:lvlJc w:val="left"/>
      <w:pPr>
        <w:ind w:left="3240" w:hanging="360"/>
      </w:pPr>
    </w:lvl>
    <w:lvl w:ilvl="4" w:tplc="3CC6DD22" w:tentative="1">
      <w:start w:val="1"/>
      <w:numFmt w:val="lowerLetter"/>
      <w:lvlText w:val="%5."/>
      <w:lvlJc w:val="left"/>
      <w:pPr>
        <w:ind w:left="3960" w:hanging="360"/>
      </w:pPr>
    </w:lvl>
    <w:lvl w:ilvl="5" w:tplc="E4AC5E80" w:tentative="1">
      <w:start w:val="1"/>
      <w:numFmt w:val="lowerRoman"/>
      <w:lvlText w:val="%6."/>
      <w:lvlJc w:val="right"/>
      <w:pPr>
        <w:ind w:left="4680" w:hanging="180"/>
      </w:pPr>
    </w:lvl>
    <w:lvl w:ilvl="6" w:tplc="EEF6E1BA" w:tentative="1">
      <w:start w:val="1"/>
      <w:numFmt w:val="decimal"/>
      <w:lvlText w:val="%7."/>
      <w:lvlJc w:val="left"/>
      <w:pPr>
        <w:ind w:left="5400" w:hanging="360"/>
      </w:pPr>
    </w:lvl>
    <w:lvl w:ilvl="7" w:tplc="451833DA" w:tentative="1">
      <w:start w:val="1"/>
      <w:numFmt w:val="lowerLetter"/>
      <w:lvlText w:val="%8."/>
      <w:lvlJc w:val="left"/>
      <w:pPr>
        <w:ind w:left="6120" w:hanging="360"/>
      </w:pPr>
    </w:lvl>
    <w:lvl w:ilvl="8" w:tplc="7EF4F046" w:tentative="1">
      <w:start w:val="1"/>
      <w:numFmt w:val="lowerRoman"/>
      <w:lvlText w:val="%9."/>
      <w:lvlJc w:val="right"/>
      <w:pPr>
        <w:ind w:left="6840" w:hanging="180"/>
      </w:pPr>
    </w:lvl>
  </w:abstractNum>
  <w:abstractNum w:abstractNumId="15">
    <w:nsid w:val="4BCF050A"/>
    <w:multiLevelType w:val="hybridMultilevel"/>
    <w:tmpl w:val="9ED28806"/>
    <w:lvl w:ilvl="0" w:tplc="E30A84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F7150"/>
    <w:multiLevelType w:val="hybridMultilevel"/>
    <w:tmpl w:val="23C80932"/>
    <w:lvl w:ilvl="0" w:tplc="329ABD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972CB"/>
    <w:multiLevelType w:val="hybridMultilevel"/>
    <w:tmpl w:val="6262A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367B7"/>
    <w:multiLevelType w:val="hybridMultilevel"/>
    <w:tmpl w:val="58564D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E4E1B76"/>
    <w:multiLevelType w:val="hybridMultilevel"/>
    <w:tmpl w:val="99B4294C"/>
    <w:lvl w:ilvl="0" w:tplc="AD205B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C5FA1"/>
    <w:multiLevelType w:val="hybridMultilevel"/>
    <w:tmpl w:val="BDDE8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01BD7"/>
    <w:multiLevelType w:val="hybridMultilevel"/>
    <w:tmpl w:val="9CBEBF6C"/>
    <w:lvl w:ilvl="0" w:tplc="B11CF776">
      <w:start w:val="1"/>
      <w:numFmt w:val="decimal"/>
      <w:lvlText w:val="Câu %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97A471A"/>
    <w:multiLevelType w:val="hybridMultilevel"/>
    <w:tmpl w:val="06926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B26D6"/>
    <w:multiLevelType w:val="hybridMultilevel"/>
    <w:tmpl w:val="A45A9630"/>
    <w:lvl w:ilvl="0" w:tplc="4B3800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0684D"/>
    <w:multiLevelType w:val="hybridMultilevel"/>
    <w:tmpl w:val="555C3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308DA"/>
    <w:multiLevelType w:val="hybridMultilevel"/>
    <w:tmpl w:val="A080D5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7E25D7F"/>
    <w:multiLevelType w:val="hybridMultilevel"/>
    <w:tmpl w:val="84BE039E"/>
    <w:lvl w:ilvl="0" w:tplc="CBECCD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75CDA"/>
    <w:multiLevelType w:val="hybridMultilevel"/>
    <w:tmpl w:val="B2F28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30D2B"/>
    <w:multiLevelType w:val="hybridMultilevel"/>
    <w:tmpl w:val="706AFBC4"/>
    <w:lvl w:ilvl="0" w:tplc="42AE660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26ABA"/>
    <w:multiLevelType w:val="hybridMultilevel"/>
    <w:tmpl w:val="1E54FB5E"/>
    <w:lvl w:ilvl="0" w:tplc="0B94B1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15"/>
  </w:num>
  <w:num w:numId="5">
    <w:abstractNumId w:val="16"/>
  </w:num>
  <w:num w:numId="6">
    <w:abstractNumId w:val="6"/>
  </w:num>
  <w:num w:numId="7">
    <w:abstractNumId w:val="10"/>
  </w:num>
  <w:num w:numId="8">
    <w:abstractNumId w:val="1"/>
  </w:num>
  <w:num w:numId="9">
    <w:abstractNumId w:val="29"/>
  </w:num>
  <w:num w:numId="10">
    <w:abstractNumId w:val="4"/>
  </w:num>
  <w:num w:numId="11">
    <w:abstractNumId w:val="26"/>
  </w:num>
  <w:num w:numId="12">
    <w:abstractNumId w:val="22"/>
  </w:num>
  <w:num w:numId="13">
    <w:abstractNumId w:val="3"/>
  </w:num>
  <w:num w:numId="14">
    <w:abstractNumId w:val="24"/>
  </w:num>
  <w:num w:numId="15">
    <w:abstractNumId w:val="17"/>
  </w:num>
  <w:num w:numId="16">
    <w:abstractNumId w:val="18"/>
  </w:num>
  <w:num w:numId="17">
    <w:abstractNumId w:val="23"/>
  </w:num>
  <w:num w:numId="18">
    <w:abstractNumId w:val="12"/>
  </w:num>
  <w:num w:numId="19">
    <w:abstractNumId w:val="28"/>
  </w:num>
  <w:num w:numId="20">
    <w:abstractNumId w:val="11"/>
  </w:num>
  <w:num w:numId="21">
    <w:abstractNumId w:val="13"/>
  </w:num>
  <w:num w:numId="22">
    <w:abstractNumId w:val="20"/>
  </w:num>
  <w:num w:numId="23">
    <w:abstractNumId w:val="27"/>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A2"/>
    <w:rsid w:val="000409ED"/>
    <w:rsid w:val="00117021"/>
    <w:rsid w:val="0012459C"/>
    <w:rsid w:val="001D50C7"/>
    <w:rsid w:val="00213084"/>
    <w:rsid w:val="00226651"/>
    <w:rsid w:val="00256C3B"/>
    <w:rsid w:val="00297382"/>
    <w:rsid w:val="002E2FE9"/>
    <w:rsid w:val="003206ED"/>
    <w:rsid w:val="00332E7C"/>
    <w:rsid w:val="00341AC7"/>
    <w:rsid w:val="003A152C"/>
    <w:rsid w:val="003B11BE"/>
    <w:rsid w:val="003C75F1"/>
    <w:rsid w:val="003E5ED6"/>
    <w:rsid w:val="003F34A1"/>
    <w:rsid w:val="003F479F"/>
    <w:rsid w:val="0040579C"/>
    <w:rsid w:val="00414062"/>
    <w:rsid w:val="00494E06"/>
    <w:rsid w:val="004B1D03"/>
    <w:rsid w:val="004D32BD"/>
    <w:rsid w:val="004E2E66"/>
    <w:rsid w:val="00502E44"/>
    <w:rsid w:val="00522A8E"/>
    <w:rsid w:val="00547192"/>
    <w:rsid w:val="00547AF3"/>
    <w:rsid w:val="00570D74"/>
    <w:rsid w:val="00585F19"/>
    <w:rsid w:val="00586A1B"/>
    <w:rsid w:val="005B797D"/>
    <w:rsid w:val="005D492C"/>
    <w:rsid w:val="005E4AC4"/>
    <w:rsid w:val="0061104C"/>
    <w:rsid w:val="00653F71"/>
    <w:rsid w:val="00654803"/>
    <w:rsid w:val="0065547A"/>
    <w:rsid w:val="006759B9"/>
    <w:rsid w:val="006A0E5E"/>
    <w:rsid w:val="00711C49"/>
    <w:rsid w:val="00720757"/>
    <w:rsid w:val="00730D4F"/>
    <w:rsid w:val="00741082"/>
    <w:rsid w:val="00755E8C"/>
    <w:rsid w:val="00760B7B"/>
    <w:rsid w:val="007927D6"/>
    <w:rsid w:val="0079617F"/>
    <w:rsid w:val="007F11C7"/>
    <w:rsid w:val="00854514"/>
    <w:rsid w:val="008E63C7"/>
    <w:rsid w:val="00932BC6"/>
    <w:rsid w:val="0094638D"/>
    <w:rsid w:val="00971812"/>
    <w:rsid w:val="009938B7"/>
    <w:rsid w:val="009A5BBC"/>
    <w:rsid w:val="009D6698"/>
    <w:rsid w:val="009F6B5F"/>
    <w:rsid w:val="00A117DA"/>
    <w:rsid w:val="00A90350"/>
    <w:rsid w:val="00A96926"/>
    <w:rsid w:val="00AA07B2"/>
    <w:rsid w:val="00AA0BE3"/>
    <w:rsid w:val="00AA4A7F"/>
    <w:rsid w:val="00B000A3"/>
    <w:rsid w:val="00B27241"/>
    <w:rsid w:val="00B37697"/>
    <w:rsid w:val="00C23F30"/>
    <w:rsid w:val="00C42E8C"/>
    <w:rsid w:val="00C70EAA"/>
    <w:rsid w:val="00C7776B"/>
    <w:rsid w:val="00CB0C9D"/>
    <w:rsid w:val="00CB46F8"/>
    <w:rsid w:val="00D32F95"/>
    <w:rsid w:val="00D70CD2"/>
    <w:rsid w:val="00D92280"/>
    <w:rsid w:val="00D9647F"/>
    <w:rsid w:val="00DA68A3"/>
    <w:rsid w:val="00DB25A2"/>
    <w:rsid w:val="00DC50A3"/>
    <w:rsid w:val="00DD2393"/>
    <w:rsid w:val="00DD2994"/>
    <w:rsid w:val="00E26837"/>
    <w:rsid w:val="00E86EAC"/>
    <w:rsid w:val="00E91B99"/>
    <w:rsid w:val="00EC11E8"/>
    <w:rsid w:val="00EC4BCC"/>
    <w:rsid w:val="00F24BFD"/>
    <w:rsid w:val="00F37E17"/>
    <w:rsid w:val="00F53221"/>
    <w:rsid w:val="00F536A6"/>
    <w:rsid w:val="00FC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rules v:ext="edit">
        <o:r id="V:Rule1" type="arc" idref="#_x0000_s11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 w:type="paragraph" w:customStyle="1" w:styleId="Default">
    <w:name w:val="Default"/>
    <w:rsid w:val="006759B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 w:type="paragraph" w:customStyle="1" w:styleId="Default">
    <w:name w:val="Default"/>
    <w:rsid w:val="006759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png"/><Relationship Id="rId52"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83</cp:revision>
  <dcterms:created xsi:type="dcterms:W3CDTF">2021-08-15T09:45:00Z</dcterms:created>
  <dcterms:modified xsi:type="dcterms:W3CDTF">2021-09-03T03:16:00Z</dcterms:modified>
</cp:coreProperties>
</file>